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6C" w:rsidRDefault="0081358F" w:rsidP="0081358F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1246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1246C" w:rsidRDefault="002D57AA" w:rsidP="008124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2D57AA" w:rsidRPr="002D57AA" w:rsidRDefault="002D57AA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D57AA" w:rsidRDefault="002D57AA" w:rsidP="002D5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D57AA" w:rsidRDefault="002D57AA" w:rsidP="002D57AA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1246C" w:rsidRDefault="00531EE6" w:rsidP="008124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30 марта</w:t>
      </w:r>
      <w:r w:rsidR="0081358F" w:rsidRPr="002D57AA">
        <w:rPr>
          <w:rFonts w:ascii="Arial" w:hAnsi="Arial" w:cs="Arial"/>
          <w:b/>
          <w:color w:val="000000"/>
          <w:sz w:val="28"/>
          <w:szCs w:val="28"/>
        </w:rPr>
        <w:t xml:space="preserve">  2015 года  № </w:t>
      </w:r>
      <w:r>
        <w:rPr>
          <w:rFonts w:ascii="Arial" w:hAnsi="Arial" w:cs="Arial"/>
          <w:b/>
          <w:color w:val="000000"/>
          <w:sz w:val="28"/>
          <w:szCs w:val="28"/>
        </w:rPr>
        <w:t>50</w:t>
      </w:r>
    </w:p>
    <w:p w:rsidR="00A674AB" w:rsidRPr="002D57AA" w:rsidRDefault="00A674AB" w:rsidP="00A674AB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F74601" w:rsidRPr="00291DB5" w:rsidRDefault="00A674AB" w:rsidP="008B7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1DB5">
        <w:rPr>
          <w:b/>
          <w:sz w:val="28"/>
          <w:szCs w:val="28"/>
        </w:rPr>
        <w:t xml:space="preserve">  </w:t>
      </w:r>
      <w:r w:rsidRPr="00291DB5">
        <w:rPr>
          <w:b/>
          <w:sz w:val="28"/>
          <w:szCs w:val="28"/>
        </w:rPr>
        <w:t>О мерах по предотвращению несчастных случаях на водных объектах на территории муниципального образования Краснополянское сельское поселение в 2015 году.</w:t>
      </w:r>
    </w:p>
    <w:p w:rsidR="00F74601" w:rsidRDefault="00F74601" w:rsidP="008B7C90">
      <w:pPr>
        <w:rPr>
          <w:sz w:val="28"/>
          <w:szCs w:val="28"/>
        </w:rPr>
      </w:pPr>
    </w:p>
    <w:p w:rsidR="00CB15A3" w:rsidRDefault="001E33CE" w:rsidP="008B7C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B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с водным кодексом РФ, постановлением Правительства Свердловской области от 29.06.2007 года № 613-ПП «Об утверждении правил охраны жизни людей на водных объектах Свердловской области» в целях предупреждения несчастных случаев на водных объектах муниципального образования  Краснополянского сельского поселения в 2015 году Администрация муниципального образования  Краснополянское сельское поселение </w:t>
      </w:r>
    </w:p>
    <w:p w:rsidR="001E33CE" w:rsidRDefault="00CB15A3" w:rsidP="008B7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33CE">
        <w:rPr>
          <w:b/>
          <w:sz w:val="28"/>
          <w:szCs w:val="28"/>
        </w:rPr>
        <w:t>ПОСТАНОВЛЯЕТ:</w:t>
      </w:r>
    </w:p>
    <w:p w:rsidR="001E33CE" w:rsidRDefault="00CB15A3" w:rsidP="00CB15A3">
      <w:pPr>
        <w:pStyle w:val="a6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Запретить в паводковый период (</w:t>
      </w:r>
      <w:r w:rsidR="001E33CE">
        <w:rPr>
          <w:sz w:val="28"/>
          <w:szCs w:val="28"/>
        </w:rPr>
        <w:t>с 15 марта п</w:t>
      </w:r>
      <w:r>
        <w:rPr>
          <w:sz w:val="28"/>
          <w:szCs w:val="28"/>
        </w:rPr>
        <w:t xml:space="preserve">о 1 мая) повсеместно выезд и выход на лёд транспортных средств и населения на всех водоёмах муниципального образования Краснополянского сельского поселения. </w:t>
      </w:r>
    </w:p>
    <w:p w:rsidR="00CB15A3" w:rsidRDefault="00CB15A3" w:rsidP="00CB15A3">
      <w:pPr>
        <w:pStyle w:val="a6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Ответственному по вопросам ГО и ЧС в поселении, специалистам на местах провести инструктивные занятия в школах и с жителями территорий.</w:t>
      </w:r>
    </w:p>
    <w:p w:rsidR="00CB15A3" w:rsidRDefault="00CB15A3" w:rsidP="00CB15A3">
      <w:pPr>
        <w:pStyle w:val="a6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Специалисту по юридическим вопросам разработать соответствующие нормативно-правовые акты.</w:t>
      </w:r>
    </w:p>
    <w:p w:rsidR="00CB15A3" w:rsidRDefault="00CB15A3" w:rsidP="00CB15A3">
      <w:pPr>
        <w:pStyle w:val="a6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Специалистам территорий выставить знаки, запрещающие купание в не отведённых для этого местах.</w:t>
      </w:r>
    </w:p>
    <w:p w:rsidR="00CB15A3" w:rsidRDefault="00CB15A3" w:rsidP="00CB15A3">
      <w:pPr>
        <w:pStyle w:val="a6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Ответственному по ГО и ЧС разработать и распространить памятки, листовки, </w:t>
      </w:r>
      <w:r w:rsidR="00B32B36">
        <w:rPr>
          <w:sz w:val="28"/>
          <w:szCs w:val="28"/>
        </w:rPr>
        <w:t>установить информационные щиты по правилам поведения на водных объектах</w:t>
      </w:r>
      <w:proofErr w:type="gramStart"/>
      <w:r w:rsidR="00B32B36">
        <w:rPr>
          <w:sz w:val="28"/>
          <w:szCs w:val="28"/>
        </w:rPr>
        <w:t>.</w:t>
      </w:r>
      <w:proofErr w:type="gramEnd"/>
      <w:r w:rsidR="00B32B36">
        <w:rPr>
          <w:sz w:val="28"/>
          <w:szCs w:val="28"/>
        </w:rPr>
        <w:t xml:space="preserve"> Ставить данный вопрос в повестку при проведении сходов и собраний граждан.</w:t>
      </w:r>
      <w:r>
        <w:rPr>
          <w:sz w:val="28"/>
          <w:szCs w:val="28"/>
        </w:rPr>
        <w:t xml:space="preserve">  </w:t>
      </w:r>
    </w:p>
    <w:p w:rsidR="00B32B36" w:rsidRPr="001E33CE" w:rsidRDefault="00B32B36" w:rsidP="00CB15A3">
      <w:pPr>
        <w:pStyle w:val="a6"/>
        <w:numPr>
          <w:ilvl w:val="0"/>
          <w:numId w:val="5"/>
        </w:num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специалиста 1 категории  Администрации МО Краснополянское сельское поселение Снигирёва А.Н.</w:t>
      </w:r>
    </w:p>
    <w:p w:rsidR="00291DB5" w:rsidRDefault="00291DB5" w:rsidP="008B7C90">
      <w:pPr>
        <w:rPr>
          <w:sz w:val="28"/>
          <w:szCs w:val="28"/>
        </w:rPr>
      </w:pPr>
    </w:p>
    <w:p w:rsidR="00291DB5" w:rsidRPr="00CF2C78" w:rsidRDefault="00291DB5" w:rsidP="008B7C9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2B36" w:rsidRDefault="00E82C07" w:rsidP="00B32B36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B32B36" w:rsidRDefault="00B32B36" w:rsidP="00B32B36">
      <w:pPr>
        <w:tabs>
          <w:tab w:val="left" w:pos="8145"/>
        </w:tabs>
        <w:jc w:val="both"/>
        <w:rPr>
          <w:rFonts w:ascii="Arial" w:hAnsi="Arial" w:cs="Arial"/>
        </w:rPr>
      </w:pPr>
    </w:p>
    <w:p w:rsidR="00B32B36" w:rsidRDefault="00241FD8" w:rsidP="009E0278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Краснополянского сельского поселения                        </w:t>
      </w:r>
      <w:r w:rsidR="009E0278">
        <w:rPr>
          <w:rFonts w:ascii="Arial" w:hAnsi="Arial" w:cs="Arial"/>
        </w:rPr>
        <w:t xml:space="preserve">                     Г.М. Губина</w:t>
      </w:r>
    </w:p>
    <w:p w:rsidR="00B32B36" w:rsidRDefault="00B32B36" w:rsidP="00B32B36">
      <w:pPr>
        <w:tabs>
          <w:tab w:val="left" w:pos="1230"/>
        </w:tabs>
        <w:jc w:val="both"/>
        <w:rPr>
          <w:rFonts w:ascii="Arial" w:hAnsi="Arial" w:cs="Arial"/>
        </w:rPr>
      </w:pPr>
    </w:p>
    <w:p w:rsidR="00B32B36" w:rsidRDefault="00B32B36" w:rsidP="00B32B36">
      <w:pPr>
        <w:tabs>
          <w:tab w:val="left" w:pos="1230"/>
        </w:tabs>
        <w:jc w:val="both"/>
        <w:rPr>
          <w:rFonts w:ascii="Arial" w:hAnsi="Arial" w:cs="Arial"/>
        </w:rPr>
      </w:pPr>
    </w:p>
    <w:p w:rsidR="00B32B36" w:rsidRDefault="00B32B36" w:rsidP="00B32B36">
      <w:pPr>
        <w:tabs>
          <w:tab w:val="left" w:pos="1230"/>
        </w:tabs>
        <w:jc w:val="both"/>
        <w:rPr>
          <w:rFonts w:ascii="Arial" w:hAnsi="Arial" w:cs="Arial"/>
        </w:rPr>
      </w:pPr>
    </w:p>
    <w:p w:rsidR="00B32B36" w:rsidRDefault="00B32B36" w:rsidP="00B32B36">
      <w:pPr>
        <w:tabs>
          <w:tab w:val="left" w:pos="1230"/>
        </w:tabs>
        <w:jc w:val="both"/>
        <w:rPr>
          <w:rFonts w:ascii="Arial" w:hAnsi="Arial" w:cs="Arial"/>
        </w:rPr>
      </w:pPr>
    </w:p>
    <w:p w:rsidR="00B32B36" w:rsidRDefault="00B32B36" w:rsidP="00B32B36">
      <w:pPr>
        <w:tabs>
          <w:tab w:val="left" w:pos="1230"/>
        </w:tabs>
        <w:jc w:val="both"/>
        <w:rPr>
          <w:rFonts w:ascii="Arial" w:hAnsi="Arial" w:cs="Arial"/>
        </w:rPr>
      </w:pPr>
    </w:p>
    <w:p w:rsidR="0069578E" w:rsidRPr="005F6D4D" w:rsidRDefault="0069578E" w:rsidP="005F6D4D">
      <w:pPr>
        <w:shd w:val="clear" w:color="auto" w:fill="FFFFFF"/>
        <w:jc w:val="right"/>
        <w:rPr>
          <w:rFonts w:ascii="Arial" w:hAnsi="Arial" w:cs="Arial"/>
          <w:bCs/>
          <w:color w:val="000000"/>
          <w:sz w:val="20"/>
          <w:lang w:eastAsia="ru-RU"/>
        </w:rPr>
      </w:pPr>
    </w:p>
    <w:p w:rsidR="0069578E" w:rsidRPr="005F6D4D" w:rsidRDefault="0069578E" w:rsidP="005F6D4D">
      <w:pPr>
        <w:shd w:val="clear" w:color="auto" w:fill="FFFFFF"/>
        <w:jc w:val="right"/>
        <w:rPr>
          <w:rFonts w:ascii="Arial" w:hAnsi="Arial" w:cs="Arial"/>
          <w:bCs/>
          <w:color w:val="000000"/>
          <w:sz w:val="20"/>
          <w:lang w:eastAsia="ru-RU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542C49" w:rsidRDefault="00542C49" w:rsidP="0081358F">
      <w:pPr>
        <w:jc w:val="both"/>
        <w:rPr>
          <w:rFonts w:ascii="Arial" w:hAnsi="Arial" w:cs="Arial"/>
        </w:rPr>
      </w:pPr>
    </w:p>
    <w:p w:rsidR="0081358F" w:rsidRDefault="0081358F" w:rsidP="0081358F">
      <w:pPr>
        <w:jc w:val="both"/>
        <w:rPr>
          <w:rFonts w:ascii="Arial" w:hAnsi="Arial" w:cs="Arial"/>
        </w:rPr>
      </w:pPr>
    </w:p>
    <w:p w:rsidR="008B7C90" w:rsidRPr="0081358F" w:rsidRDefault="002D57AA" w:rsidP="00241F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0123" w:rsidRPr="0081358F" w:rsidRDefault="00AC0123">
      <w:pPr>
        <w:rPr>
          <w:rFonts w:ascii="Arial" w:hAnsi="Arial" w:cs="Arial"/>
        </w:rPr>
      </w:pPr>
    </w:p>
    <w:sectPr w:rsidR="00AC0123" w:rsidRPr="0081358F" w:rsidSect="00AC01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8EC"/>
    <w:multiLevelType w:val="hybridMultilevel"/>
    <w:tmpl w:val="7E82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D02E5E"/>
    <w:multiLevelType w:val="hybridMultilevel"/>
    <w:tmpl w:val="087E4A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415F7F"/>
    <w:multiLevelType w:val="hybridMultilevel"/>
    <w:tmpl w:val="F81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6163"/>
    <w:multiLevelType w:val="hybridMultilevel"/>
    <w:tmpl w:val="28303004"/>
    <w:lvl w:ilvl="0" w:tplc="2D8E2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84CC5"/>
    <w:multiLevelType w:val="hybridMultilevel"/>
    <w:tmpl w:val="6C2EA40E"/>
    <w:lvl w:ilvl="0" w:tplc="332A55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7C90"/>
    <w:rsid w:val="00006AE1"/>
    <w:rsid w:val="00022A1E"/>
    <w:rsid w:val="00023614"/>
    <w:rsid w:val="00062394"/>
    <w:rsid w:val="0006468D"/>
    <w:rsid w:val="000772C7"/>
    <w:rsid w:val="000A274F"/>
    <w:rsid w:val="000A41C8"/>
    <w:rsid w:val="000B66A9"/>
    <w:rsid w:val="00115CCB"/>
    <w:rsid w:val="00120114"/>
    <w:rsid w:val="0015567F"/>
    <w:rsid w:val="0019387F"/>
    <w:rsid w:val="001A44FB"/>
    <w:rsid w:val="001E33CE"/>
    <w:rsid w:val="001F29CA"/>
    <w:rsid w:val="002076C8"/>
    <w:rsid w:val="00216013"/>
    <w:rsid w:val="00241FD8"/>
    <w:rsid w:val="0024330F"/>
    <w:rsid w:val="00291DB5"/>
    <w:rsid w:val="002927ED"/>
    <w:rsid w:val="00294707"/>
    <w:rsid w:val="002B088A"/>
    <w:rsid w:val="002B2DCA"/>
    <w:rsid w:val="002D2C0E"/>
    <w:rsid w:val="002D57AA"/>
    <w:rsid w:val="003321DE"/>
    <w:rsid w:val="003335CE"/>
    <w:rsid w:val="00357FB7"/>
    <w:rsid w:val="00387BE2"/>
    <w:rsid w:val="003A11A9"/>
    <w:rsid w:val="003D566F"/>
    <w:rsid w:val="00421896"/>
    <w:rsid w:val="00456D07"/>
    <w:rsid w:val="0048554B"/>
    <w:rsid w:val="004A1527"/>
    <w:rsid w:val="004A5B33"/>
    <w:rsid w:val="004B04A7"/>
    <w:rsid w:val="004C5DE2"/>
    <w:rsid w:val="004E7ACD"/>
    <w:rsid w:val="00531EE6"/>
    <w:rsid w:val="00542C49"/>
    <w:rsid w:val="00597565"/>
    <w:rsid w:val="005D31EF"/>
    <w:rsid w:val="005E2A99"/>
    <w:rsid w:val="005F0873"/>
    <w:rsid w:val="005F6D4D"/>
    <w:rsid w:val="00605528"/>
    <w:rsid w:val="00617C2A"/>
    <w:rsid w:val="006214EF"/>
    <w:rsid w:val="0062233C"/>
    <w:rsid w:val="00626430"/>
    <w:rsid w:val="00664DBD"/>
    <w:rsid w:val="00671CDE"/>
    <w:rsid w:val="006858A9"/>
    <w:rsid w:val="006905F6"/>
    <w:rsid w:val="0069578E"/>
    <w:rsid w:val="006B423A"/>
    <w:rsid w:val="006D7599"/>
    <w:rsid w:val="0070660E"/>
    <w:rsid w:val="007073C2"/>
    <w:rsid w:val="00737E51"/>
    <w:rsid w:val="007426A9"/>
    <w:rsid w:val="00747984"/>
    <w:rsid w:val="00747B02"/>
    <w:rsid w:val="0076363C"/>
    <w:rsid w:val="007C31A8"/>
    <w:rsid w:val="007C65C7"/>
    <w:rsid w:val="0080456D"/>
    <w:rsid w:val="0081246C"/>
    <w:rsid w:val="0081358F"/>
    <w:rsid w:val="00816F72"/>
    <w:rsid w:val="008576FC"/>
    <w:rsid w:val="00881ADF"/>
    <w:rsid w:val="008A2863"/>
    <w:rsid w:val="008B7C90"/>
    <w:rsid w:val="008E26DF"/>
    <w:rsid w:val="00954DC0"/>
    <w:rsid w:val="009808C9"/>
    <w:rsid w:val="00983A46"/>
    <w:rsid w:val="009A7C27"/>
    <w:rsid w:val="009B3699"/>
    <w:rsid w:val="009D5B69"/>
    <w:rsid w:val="009E0278"/>
    <w:rsid w:val="009E3934"/>
    <w:rsid w:val="00A674AB"/>
    <w:rsid w:val="00A74198"/>
    <w:rsid w:val="00A765BC"/>
    <w:rsid w:val="00AA7CE6"/>
    <w:rsid w:val="00AC0123"/>
    <w:rsid w:val="00AD6F4F"/>
    <w:rsid w:val="00AE42DA"/>
    <w:rsid w:val="00AF7CC1"/>
    <w:rsid w:val="00B02685"/>
    <w:rsid w:val="00B053E2"/>
    <w:rsid w:val="00B27B91"/>
    <w:rsid w:val="00B32B36"/>
    <w:rsid w:val="00B80234"/>
    <w:rsid w:val="00B95DE9"/>
    <w:rsid w:val="00B96579"/>
    <w:rsid w:val="00BD136E"/>
    <w:rsid w:val="00BD21A1"/>
    <w:rsid w:val="00BE7A29"/>
    <w:rsid w:val="00C17E86"/>
    <w:rsid w:val="00C72897"/>
    <w:rsid w:val="00CB15A3"/>
    <w:rsid w:val="00CB456E"/>
    <w:rsid w:val="00CC0AA5"/>
    <w:rsid w:val="00CE21BF"/>
    <w:rsid w:val="00D439B8"/>
    <w:rsid w:val="00D667F5"/>
    <w:rsid w:val="00D72DF2"/>
    <w:rsid w:val="00DC7682"/>
    <w:rsid w:val="00DE6AAB"/>
    <w:rsid w:val="00E00920"/>
    <w:rsid w:val="00E1128D"/>
    <w:rsid w:val="00E1140C"/>
    <w:rsid w:val="00E116FD"/>
    <w:rsid w:val="00E25DE9"/>
    <w:rsid w:val="00E44192"/>
    <w:rsid w:val="00E6648B"/>
    <w:rsid w:val="00E82C07"/>
    <w:rsid w:val="00EC6FCD"/>
    <w:rsid w:val="00ED66AC"/>
    <w:rsid w:val="00F06FF0"/>
    <w:rsid w:val="00F11078"/>
    <w:rsid w:val="00F34CFE"/>
    <w:rsid w:val="00F65711"/>
    <w:rsid w:val="00F74601"/>
    <w:rsid w:val="00F92640"/>
    <w:rsid w:val="00F9527F"/>
    <w:rsid w:val="00FC40F2"/>
    <w:rsid w:val="00FD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uiPriority w:val="34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E26DF"/>
  </w:style>
  <w:style w:type="character" w:styleId="a7">
    <w:name w:val="Hyperlink"/>
    <w:basedOn w:val="a0"/>
    <w:uiPriority w:val="99"/>
    <w:semiHidden/>
    <w:unhideWhenUsed/>
    <w:rsid w:val="008E26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9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B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8B7C90"/>
    <w:pPr>
      <w:suppressAutoHyphens w:val="0"/>
      <w:spacing w:before="30" w:after="30"/>
    </w:pPr>
    <w:rPr>
      <w:lang w:eastAsia="ru-RU"/>
    </w:rPr>
  </w:style>
  <w:style w:type="paragraph" w:styleId="a6">
    <w:name w:val="List Paragraph"/>
    <w:basedOn w:val="a"/>
    <w:qFormat/>
    <w:rsid w:val="008B7C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D842-735E-4D40-B79C-6B379DC1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Bossik</cp:lastModifiedBy>
  <cp:revision>23</cp:revision>
  <cp:lastPrinted>2015-04-08T07:14:00Z</cp:lastPrinted>
  <dcterms:created xsi:type="dcterms:W3CDTF">2014-12-24T10:42:00Z</dcterms:created>
  <dcterms:modified xsi:type="dcterms:W3CDTF">2015-04-08T07:15:00Z</dcterms:modified>
</cp:coreProperties>
</file>