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F6" w:rsidRDefault="000077F6" w:rsidP="000077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F6" w:rsidRDefault="000077F6" w:rsidP="000077F6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0077F6" w:rsidRDefault="000077F6" w:rsidP="000077F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0077F6" w:rsidRDefault="000077F6" w:rsidP="000077F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0077F6" w:rsidTr="000077F6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0077F6" w:rsidRDefault="003013B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29</w:t>
            </w:r>
            <w:r w:rsidR="00552247">
              <w:rPr>
                <w:b/>
                <w:i/>
                <w:sz w:val="28"/>
                <w:szCs w:val="28"/>
              </w:rPr>
              <w:t>.12</w:t>
            </w:r>
            <w:r w:rsidR="007C75FA">
              <w:rPr>
                <w:b/>
                <w:i/>
                <w:sz w:val="28"/>
                <w:szCs w:val="28"/>
              </w:rPr>
              <w:t>.2017</w:t>
            </w:r>
            <w:r w:rsidR="00F15171">
              <w:rPr>
                <w:b/>
                <w:i/>
                <w:sz w:val="28"/>
                <w:szCs w:val="28"/>
              </w:rPr>
              <w:t xml:space="preserve"> </w:t>
            </w:r>
            <w:r w:rsidR="000077F6">
              <w:rPr>
                <w:b/>
                <w:i/>
                <w:sz w:val="28"/>
                <w:szCs w:val="28"/>
              </w:rPr>
              <w:t xml:space="preserve"> г.  </w:t>
            </w:r>
          </w:p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0077F6" w:rsidRDefault="00552247" w:rsidP="00552247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№200</w:t>
            </w:r>
            <w:r w:rsidR="000077F6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0077F6" w:rsidRDefault="000077F6" w:rsidP="000077F6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</w:p>
    <w:p w:rsid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Default="002D6D08" w:rsidP="002D6D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ab/>
      </w:r>
      <w:proofErr w:type="gramStart"/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В соответствии Федеральным</w:t>
      </w:r>
      <w:r w:rsidRPr="002D6D08">
        <w:rPr>
          <w:rFonts w:ascii="Times New Roman" w:hAnsi="Times New Roman" w:cs="Times New Roman"/>
          <w:b w:val="0"/>
          <w:color w:val="000000"/>
          <w:spacing w:val="3"/>
          <w:kern w:val="36"/>
          <w:sz w:val="28"/>
          <w:szCs w:val="28"/>
        </w:rPr>
        <w:t xml:space="preserve"> закон</w:t>
      </w:r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ом от 25 декабря 2008 г. №</w:t>
      </w:r>
      <w:r w:rsidRPr="002D6D08">
        <w:rPr>
          <w:rFonts w:ascii="Times New Roman" w:hAnsi="Times New Roman" w:cs="Times New Roman"/>
          <w:b w:val="0"/>
          <w:color w:val="000000"/>
          <w:spacing w:val="3"/>
          <w:kern w:val="36"/>
          <w:sz w:val="28"/>
          <w:szCs w:val="28"/>
        </w:rPr>
        <w:t xml:space="preserve"> 273-</w:t>
      </w:r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ФЗ «О противодействии коррупции»,</w:t>
      </w:r>
      <w:r w:rsidRPr="002D6D08">
        <w:rPr>
          <w:rFonts w:ascii="Times New Roman" w:hAnsi="Times New Roman" w:cs="Times New Roman"/>
          <w:b w:val="0"/>
          <w:sz w:val="28"/>
          <w:szCs w:val="28"/>
        </w:rPr>
        <w:t xml:space="preserve"> Указом 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 и урегулированию конфликта интересов», статьей 14-1</w:t>
      </w:r>
      <w:r w:rsidRPr="002D6D0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Федерального закона от 02.03.2007 № 25-ФЗ  «О муниципальной службе в Российской Федерации», Постановлением главы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от 18.08.2010 года №102 </w:t>
      </w:r>
      <w:r w:rsidRPr="002D6D0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2D6D0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proofErr w:type="gramEnd"/>
      <w:r w:rsidRPr="002D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D6D08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главы Краснополянского сельского поселения от 07.02.2017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21):</w:t>
      </w:r>
    </w:p>
    <w:p w:rsidR="002D6D08" w:rsidRP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Pr="002D6D08" w:rsidRDefault="002D6D08" w:rsidP="002D6D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 xml:space="preserve">1. Утвердить план работы </w:t>
      </w:r>
      <w:r w:rsidR="007B4E55">
        <w:rPr>
          <w:rFonts w:eastAsiaTheme="minorHAnsi"/>
          <w:sz w:val="28"/>
          <w:szCs w:val="28"/>
          <w:lang w:eastAsia="en-US"/>
        </w:rPr>
        <w:t>К</w:t>
      </w:r>
      <w:r w:rsidRPr="002D6D08">
        <w:rPr>
          <w:rFonts w:eastAsiaTheme="minorHAnsi"/>
          <w:sz w:val="28"/>
          <w:szCs w:val="28"/>
          <w:lang w:eastAsia="en-US"/>
        </w:rPr>
        <w:t xml:space="preserve">омиссии по соблюдению требований к служебному поведению муниципальных служащих и урегулированию конфликта </w:t>
      </w:r>
      <w:r w:rsidR="00552247">
        <w:rPr>
          <w:rFonts w:eastAsiaTheme="minorHAnsi"/>
          <w:sz w:val="28"/>
          <w:szCs w:val="28"/>
          <w:lang w:eastAsia="en-US"/>
        </w:rPr>
        <w:t>интересов на 2018</w:t>
      </w:r>
      <w:r w:rsidRPr="002D6D08">
        <w:rPr>
          <w:rFonts w:eastAsiaTheme="minorHAnsi"/>
          <w:sz w:val="28"/>
          <w:szCs w:val="28"/>
          <w:lang w:eastAsia="en-US"/>
        </w:rPr>
        <w:t xml:space="preserve"> год. (Приложение).</w:t>
      </w:r>
    </w:p>
    <w:p w:rsidR="002D6D08" w:rsidRPr="002D6D08" w:rsidRDefault="002D6D08" w:rsidP="002D6D08">
      <w:pPr>
        <w:pStyle w:val="a5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Распоряжение р</w:t>
      </w:r>
      <w:r w:rsidRPr="002D6D08">
        <w:rPr>
          <w:rFonts w:eastAsiaTheme="minorHAnsi"/>
          <w:sz w:val="28"/>
          <w:szCs w:val="28"/>
          <w:lang w:eastAsia="en-US"/>
        </w:rPr>
        <w:t>азместить на</w:t>
      </w:r>
      <w:r w:rsidRPr="002D6D08">
        <w:rPr>
          <w:sz w:val="28"/>
          <w:szCs w:val="28"/>
        </w:rPr>
        <w:t xml:space="preserve">  сайте муниципального образования в сети «Интернет» - </w:t>
      </w:r>
      <w:hyperlink r:id="rId5" w:history="1">
        <w:r w:rsidRPr="002D6D08">
          <w:rPr>
            <w:rStyle w:val="a6"/>
            <w:sz w:val="28"/>
            <w:szCs w:val="28"/>
          </w:rPr>
          <w:t>www.krasnopolyanskoe.ru</w:t>
        </w:r>
      </w:hyperlink>
      <w:r w:rsidRPr="002D6D08">
        <w:rPr>
          <w:color w:val="000000"/>
          <w:sz w:val="28"/>
          <w:szCs w:val="28"/>
        </w:rPr>
        <w:t>.</w:t>
      </w:r>
    </w:p>
    <w:p w:rsidR="002D6D08" w:rsidRPr="002D6D08" w:rsidRDefault="002D6D08" w:rsidP="002D6D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>3. Контроль исполнения настоящего Распоряжения оставляю за собой.</w:t>
      </w:r>
    </w:p>
    <w:p w:rsidR="002D6D08" w:rsidRPr="002D6D08" w:rsidRDefault="002D6D08" w:rsidP="002D6D08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0077F6" w:rsidRDefault="00552247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E5DD7">
        <w:rPr>
          <w:sz w:val="28"/>
          <w:szCs w:val="28"/>
        </w:rPr>
        <w:t xml:space="preserve"> </w:t>
      </w:r>
    </w:p>
    <w:p w:rsidR="000077F6" w:rsidRDefault="00552247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Краснополянского  сельского</w:t>
      </w:r>
      <w:r w:rsidR="000077F6">
        <w:rPr>
          <w:spacing w:val="-2"/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077F6">
        <w:rPr>
          <w:sz w:val="28"/>
          <w:szCs w:val="28"/>
        </w:rPr>
        <w:t>___________</w:t>
      </w:r>
      <w:r w:rsidR="002D6D08">
        <w:rPr>
          <w:sz w:val="28"/>
          <w:szCs w:val="28"/>
        </w:rPr>
        <w:t>______</w:t>
      </w:r>
      <w:r>
        <w:rPr>
          <w:sz w:val="28"/>
          <w:szCs w:val="28"/>
        </w:rPr>
        <w:t>А.Н. Снигирев</w:t>
      </w: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 w:rsidRPr="00B873CD">
        <w:rPr>
          <w:sz w:val="24"/>
          <w:szCs w:val="24"/>
        </w:rPr>
        <w:lastRenderedPageBreak/>
        <w:t>Приложение № 1</w:t>
      </w:r>
    </w:p>
    <w:p w:rsidR="00EA37E5" w:rsidRPr="00B873CD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EA37E5" w:rsidRPr="00B873CD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B873CD">
        <w:rPr>
          <w:sz w:val="24"/>
          <w:szCs w:val="24"/>
        </w:rPr>
        <w:t xml:space="preserve"> </w:t>
      </w:r>
      <w:r w:rsidR="00552247">
        <w:rPr>
          <w:sz w:val="24"/>
          <w:szCs w:val="24"/>
        </w:rPr>
        <w:t>г</w:t>
      </w:r>
      <w:r w:rsidRPr="00B873CD">
        <w:rPr>
          <w:sz w:val="24"/>
          <w:szCs w:val="24"/>
        </w:rPr>
        <w:t>лавы</w:t>
      </w:r>
    </w:p>
    <w:p w:rsidR="00EA37E5" w:rsidRPr="00B873CD" w:rsidRDefault="00552247" w:rsidP="00EA37E5">
      <w:pPr>
        <w:tabs>
          <w:tab w:val="left" w:pos="2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</w:p>
    <w:p w:rsidR="00EA37E5" w:rsidRPr="00552247" w:rsidRDefault="00552247" w:rsidP="00552247">
      <w:pPr>
        <w:pStyle w:val="a7"/>
        <w:spacing w:after="0"/>
        <w:jc w:val="right"/>
      </w:pPr>
      <w:r>
        <w:t>от 29.12.2017 г. №</w:t>
      </w:r>
      <w:r w:rsidR="00EA37E5">
        <w:t>2</w:t>
      </w:r>
      <w:r>
        <w:t>00</w:t>
      </w:r>
    </w:p>
    <w:p w:rsidR="00552247" w:rsidRDefault="00552247" w:rsidP="00EA37E5">
      <w:pPr>
        <w:pStyle w:val="a5"/>
        <w:jc w:val="center"/>
        <w:rPr>
          <w:b/>
        </w:rPr>
      </w:pPr>
    </w:p>
    <w:p w:rsidR="00EA37E5" w:rsidRDefault="00EA37E5" w:rsidP="00EA37E5">
      <w:pPr>
        <w:pStyle w:val="a5"/>
        <w:jc w:val="center"/>
        <w:rPr>
          <w:b/>
        </w:rPr>
      </w:pPr>
      <w:r w:rsidRPr="00EA37E5">
        <w:rPr>
          <w:b/>
        </w:rPr>
        <w:t>План работы комиссии по соблюдению требований к служебному поведению муниципальных служащих Краснополянского сельского поселения и урегулиров</w:t>
      </w:r>
      <w:r w:rsidR="00552247">
        <w:rPr>
          <w:b/>
        </w:rPr>
        <w:t>анию конфликта интересов на 2018</w:t>
      </w:r>
      <w:r w:rsidRPr="00EA37E5">
        <w:rPr>
          <w:b/>
        </w:rPr>
        <w:t xml:space="preserve"> год</w:t>
      </w:r>
    </w:p>
    <w:p w:rsidR="00552247" w:rsidRDefault="00552247" w:rsidP="00EA37E5">
      <w:pPr>
        <w:pStyle w:val="a5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№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Мероприятие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Срок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Ответственный исполнитель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Проведение заседания комиссии по вопросу утвержден</w:t>
            </w:r>
            <w:r>
              <w:rPr>
                <w:sz w:val="22"/>
              </w:rPr>
              <w:t>ие плана работы комиссии на 2018</w:t>
            </w:r>
            <w:r w:rsidRPr="00EE3318">
              <w:rPr>
                <w:sz w:val="22"/>
              </w:rPr>
              <w:t xml:space="preserve"> год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Март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2.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>Обновить на официальном сайте администрации МО Краснополянское сельское поселение, на информационных стендах информацию о деятельности комиссии по соблюдению требований к служебному и урегулированию конфликта интересов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3.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Анализ заявлений, обращений граждан на предмет наличия в них информации о нарушении муниципальными служащими требований к служебному поведению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4.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Организация взаимодействия с правоохранительными, налоговыми и иными органами по проверке сведений,</w:t>
            </w:r>
          </w:p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предоставляемых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информации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5.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>Итоги предоставления сведений о доходах, расходах, об имуществе и обязательствах имущественного характера муниципальных служащих, их несовершеннолетних детей и</w:t>
            </w:r>
          </w:p>
          <w:p w:rsidR="00552247" w:rsidRPr="00EE3318" w:rsidRDefault="00552247" w:rsidP="006C0C59">
            <w:pPr>
              <w:pStyle w:val="a5"/>
              <w:jc w:val="both"/>
            </w:pPr>
            <w:r w:rsidRPr="00EE3318">
              <w:t>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  <w:lang w:val="en-US"/>
              </w:rPr>
              <w:t xml:space="preserve">II-III </w:t>
            </w:r>
            <w:r w:rsidRPr="00EE3318">
              <w:rPr>
                <w:sz w:val="22"/>
              </w:rPr>
              <w:t xml:space="preserve">квартал 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EE3318">
              <w:rPr>
                <w:sz w:val="22"/>
              </w:rPr>
              <w:t xml:space="preserve"> г.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6.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уведомлений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 комиссии, 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7.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8.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 xml:space="preserve">Рассмотрение информации по результатам проверок персональных данных и сведений о доходах, об </w:t>
            </w:r>
            <w:r w:rsidRPr="00EE3318">
              <w:lastRenderedPageBreak/>
              <w:t>имуществе и обязательствах имущественного характера,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lastRenderedPageBreak/>
              <w:t>9.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>Проведение заседаний комиссии по фактам получения информации о наличии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10.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pStyle w:val="a5"/>
              <w:jc w:val="both"/>
            </w:pPr>
            <w:r w:rsidRPr="00EE3318"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заявлений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11.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Рассмотрение материалов проверки о предоставлении муниципальным служащим недостоверных или неполных сведений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материалов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12.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установленных в целях противодействия коррупции, </w:t>
            </w:r>
            <w:proofErr w:type="gramStart"/>
            <w:r w:rsidRPr="00EE3318">
              <w:rPr>
                <w:sz w:val="22"/>
              </w:rPr>
              <w:t>и(</w:t>
            </w:r>
            <w:proofErr w:type="gramEnd"/>
            <w:r w:rsidRPr="00EE3318">
              <w:rPr>
                <w:sz w:val="22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 мере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поступления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материалов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13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rPr>
                <w:sz w:val="22"/>
              </w:rPr>
            </w:pPr>
            <w:r w:rsidRPr="00EE3318">
              <w:rPr>
                <w:sz w:val="22"/>
              </w:rPr>
              <w:t xml:space="preserve">Размещение и обновление на официальном сайте муниципального образования Краснополянское сельское поселение </w:t>
            </w:r>
          </w:p>
          <w:p w:rsidR="00552247" w:rsidRPr="00EE3318" w:rsidRDefault="00552247" w:rsidP="006C0C59">
            <w:pPr>
              <w:jc w:val="both"/>
              <w:rPr>
                <w:sz w:val="22"/>
              </w:rPr>
            </w:pPr>
            <w:r w:rsidRPr="00EE3318">
              <w:rPr>
                <w:sz w:val="22"/>
              </w:rPr>
              <w:t>информации о деятельности</w:t>
            </w:r>
            <w:r>
              <w:rPr>
                <w:sz w:val="22"/>
              </w:rPr>
              <w:t xml:space="preserve"> Комиссии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Ежеквартально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14.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rPr>
                <w:sz w:val="22"/>
              </w:rPr>
            </w:pPr>
            <w:r>
              <w:rPr>
                <w:sz w:val="22"/>
              </w:rPr>
              <w:t xml:space="preserve">Подведение итогов работы Комиссии в 2018 </w:t>
            </w:r>
            <w:r w:rsidRPr="00EE3318">
              <w:rPr>
                <w:sz w:val="22"/>
              </w:rPr>
              <w:t>году.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Декабрь -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январь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  <w:tr w:rsidR="00552247" w:rsidRPr="00EE3318" w:rsidTr="006C0C59">
        <w:tc>
          <w:tcPr>
            <w:tcW w:w="675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395" w:type="dxa"/>
          </w:tcPr>
          <w:p w:rsidR="00552247" w:rsidRPr="00EE3318" w:rsidRDefault="00552247" w:rsidP="006C0C59">
            <w:pPr>
              <w:rPr>
                <w:sz w:val="22"/>
              </w:rPr>
            </w:pPr>
            <w:r w:rsidRPr="00EE3318">
              <w:rPr>
                <w:sz w:val="22"/>
              </w:rPr>
              <w:t>Утвержден</w:t>
            </w:r>
            <w:r>
              <w:rPr>
                <w:sz w:val="22"/>
              </w:rPr>
              <w:t>ие плана работы Комиссии на 2019</w:t>
            </w:r>
            <w:r w:rsidRPr="00EE3318">
              <w:rPr>
                <w:sz w:val="22"/>
              </w:rPr>
              <w:t xml:space="preserve"> год</w:t>
            </w:r>
          </w:p>
        </w:tc>
        <w:tc>
          <w:tcPr>
            <w:tcW w:w="2108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Декабрь -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январь</w:t>
            </w:r>
          </w:p>
        </w:tc>
        <w:tc>
          <w:tcPr>
            <w:tcW w:w="2393" w:type="dxa"/>
          </w:tcPr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Председатель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комиссии, заместитель председателя,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секретарь комиссии,</w:t>
            </w:r>
          </w:p>
          <w:p w:rsidR="00552247" w:rsidRPr="00EE3318" w:rsidRDefault="00552247" w:rsidP="006C0C59">
            <w:pPr>
              <w:jc w:val="center"/>
              <w:rPr>
                <w:sz w:val="22"/>
              </w:rPr>
            </w:pPr>
            <w:r w:rsidRPr="00EE3318">
              <w:rPr>
                <w:sz w:val="22"/>
              </w:rPr>
              <w:t>члены комиссии</w:t>
            </w:r>
          </w:p>
        </w:tc>
      </w:tr>
    </w:tbl>
    <w:p w:rsidR="00552247" w:rsidRPr="00EE3318" w:rsidRDefault="00552247" w:rsidP="00552247">
      <w:pPr>
        <w:jc w:val="both"/>
        <w:rPr>
          <w:sz w:val="22"/>
        </w:rPr>
      </w:pPr>
    </w:p>
    <w:p w:rsidR="00552247" w:rsidRPr="00EE3318" w:rsidRDefault="00552247" w:rsidP="00552247">
      <w:pPr>
        <w:rPr>
          <w:sz w:val="22"/>
        </w:rPr>
      </w:pPr>
    </w:p>
    <w:p w:rsidR="00552247" w:rsidRPr="00EE3318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jc w:val="center"/>
        <w:rPr>
          <w:b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552247">
      <w:pPr>
        <w:ind w:firstLine="708"/>
        <w:rPr>
          <w:sz w:val="22"/>
        </w:rPr>
      </w:pPr>
    </w:p>
    <w:p w:rsidR="00552247" w:rsidRDefault="00552247" w:rsidP="00EA37E5">
      <w:pPr>
        <w:pStyle w:val="a5"/>
        <w:jc w:val="center"/>
        <w:rPr>
          <w:b/>
        </w:rPr>
      </w:pPr>
    </w:p>
    <w:sectPr w:rsidR="00552247" w:rsidSect="001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F6"/>
    <w:rsid w:val="000077F6"/>
    <w:rsid w:val="000E45D8"/>
    <w:rsid w:val="0016033C"/>
    <w:rsid w:val="002D6D08"/>
    <w:rsid w:val="003013B2"/>
    <w:rsid w:val="00393FAE"/>
    <w:rsid w:val="004003CD"/>
    <w:rsid w:val="004C6F8B"/>
    <w:rsid w:val="005336EC"/>
    <w:rsid w:val="00552247"/>
    <w:rsid w:val="0059528A"/>
    <w:rsid w:val="005E309B"/>
    <w:rsid w:val="005E4CC1"/>
    <w:rsid w:val="006E3608"/>
    <w:rsid w:val="007B4E55"/>
    <w:rsid w:val="007C75FA"/>
    <w:rsid w:val="008E5DD7"/>
    <w:rsid w:val="00963B83"/>
    <w:rsid w:val="00BA176A"/>
    <w:rsid w:val="00BB1366"/>
    <w:rsid w:val="00BB2EBA"/>
    <w:rsid w:val="00C34E6C"/>
    <w:rsid w:val="00D11BA2"/>
    <w:rsid w:val="00E44062"/>
    <w:rsid w:val="00EA37E5"/>
    <w:rsid w:val="00EB0942"/>
    <w:rsid w:val="00F15171"/>
    <w:rsid w:val="00F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D0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D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D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D6D08"/>
    <w:rPr>
      <w:color w:val="0000FF"/>
      <w:u w:val="single"/>
    </w:rPr>
  </w:style>
  <w:style w:type="paragraph" w:styleId="a7">
    <w:name w:val="Body Text"/>
    <w:basedOn w:val="a"/>
    <w:link w:val="a8"/>
    <w:rsid w:val="00EA37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3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37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2018-01-16T06:28:00Z</cp:lastPrinted>
  <dcterms:created xsi:type="dcterms:W3CDTF">2018-01-16T06:26:00Z</dcterms:created>
  <dcterms:modified xsi:type="dcterms:W3CDTF">2018-01-16T06:28:00Z</dcterms:modified>
</cp:coreProperties>
</file>