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293" w:rsidRDefault="00D55293" w:rsidP="00D552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973A4B" w:rsidRDefault="00973A4B" w:rsidP="00BF06B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891D91">
        <w:rPr>
          <w:rFonts w:ascii="Arial" w:hAnsi="Arial" w:cs="Arial"/>
          <w:b/>
          <w:color w:val="000000"/>
          <w:sz w:val="28"/>
          <w:szCs w:val="28"/>
        </w:rPr>
        <w:t xml:space="preserve">16 мая </w:t>
      </w:r>
      <w:r w:rsidR="00D55293">
        <w:rPr>
          <w:rFonts w:ascii="Arial" w:hAnsi="Arial" w:cs="Arial"/>
          <w:b/>
          <w:color w:val="000000"/>
          <w:sz w:val="28"/>
          <w:szCs w:val="28"/>
        </w:rPr>
        <w:t>2018 года  №</w:t>
      </w:r>
      <w:r w:rsidR="00891D91">
        <w:rPr>
          <w:rFonts w:ascii="Arial" w:hAnsi="Arial" w:cs="Arial"/>
          <w:b/>
          <w:color w:val="000000"/>
          <w:sz w:val="28"/>
          <w:szCs w:val="28"/>
        </w:rPr>
        <w:t>78</w:t>
      </w:r>
    </w:p>
    <w:p w:rsidR="00891D91" w:rsidRDefault="00891D91" w:rsidP="00F31469">
      <w:pPr>
        <w:pStyle w:val="a4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891D91" w:rsidRPr="00891D91" w:rsidRDefault="00891D91" w:rsidP="00891D91">
      <w:pPr>
        <w:pStyle w:val="a4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891D91">
        <w:rPr>
          <w:rFonts w:ascii="Arial" w:hAnsi="Arial" w:cs="Arial"/>
          <w:b/>
          <w:sz w:val="28"/>
          <w:szCs w:val="28"/>
        </w:rPr>
        <w:t>Об установлении Порядка определения рыночных цен на имущество, являющееся в соответствии с федеральным законодательством объектом обложения транспортным налогом, в целях принятия граждан на учет в качестве нуждающихся в предоставлении жилых помещений по договорам найма жилых помещений муниципального жилищного фонда социального использования</w:t>
      </w:r>
    </w:p>
    <w:p w:rsidR="00891D91" w:rsidRPr="00891D91" w:rsidRDefault="00891D91" w:rsidP="00891D91">
      <w:pPr>
        <w:pStyle w:val="a4"/>
        <w:ind w:firstLine="708"/>
        <w:rPr>
          <w:rFonts w:ascii="Arial" w:hAnsi="Arial" w:cs="Arial"/>
          <w:b/>
          <w:sz w:val="28"/>
          <w:szCs w:val="28"/>
        </w:rPr>
      </w:pPr>
    </w:p>
    <w:p w:rsidR="009B4678" w:rsidRDefault="009B4678" w:rsidP="009B4678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91D91" w:rsidRPr="00891D91">
        <w:rPr>
          <w:rFonts w:ascii="Arial" w:hAnsi="Arial" w:cs="Arial"/>
        </w:rPr>
        <w:t>В соответствии с </w:t>
      </w:r>
      <w:hyperlink r:id="rId7" w:history="1">
        <w:r w:rsidR="00891D91" w:rsidRPr="00891D91">
          <w:rPr>
            <w:rStyle w:val="a3"/>
            <w:rFonts w:ascii="Arial" w:hAnsi="Arial" w:cs="Arial"/>
            <w:color w:val="auto"/>
            <w:u w:val="none"/>
          </w:rPr>
          <w:t xml:space="preserve">Жилищным кодексом Российской </w:t>
        </w:r>
        <w:r w:rsidR="00891D91" w:rsidRPr="00891D91">
          <w:rPr>
            <w:rStyle w:val="a3"/>
            <w:rFonts w:ascii="Arial" w:hAnsi="Arial" w:cs="Arial"/>
            <w:color w:val="auto"/>
            <w:u w:val="none"/>
          </w:rPr>
          <w:t>Федерации</w:t>
        </w:r>
      </w:hyperlink>
      <w:r w:rsidR="00891D91" w:rsidRPr="00891D91">
        <w:rPr>
          <w:rFonts w:ascii="Arial" w:hAnsi="Arial" w:cs="Arial"/>
        </w:rPr>
        <w:t>, </w:t>
      </w:r>
      <w:hyperlink r:id="rId8" w:history="1">
        <w:r w:rsidR="00891D91" w:rsidRPr="00891D91">
          <w:rPr>
            <w:rStyle w:val="a3"/>
            <w:rFonts w:ascii="Arial" w:hAnsi="Arial" w:cs="Arial"/>
            <w:color w:val="auto"/>
            <w:u w:val="none"/>
          </w:rPr>
          <w:t>Законом Свердловской области от 20.07.2015 № 77-ОЗ «О регу</w:t>
        </w:r>
        <w:bookmarkStart w:id="0" w:name="_GoBack"/>
        <w:bookmarkEnd w:id="0"/>
        <w:r w:rsidR="00891D91" w:rsidRPr="00891D91">
          <w:rPr>
            <w:rStyle w:val="a3"/>
            <w:rFonts w:ascii="Arial" w:hAnsi="Arial" w:cs="Arial"/>
            <w:color w:val="auto"/>
            <w:u w:val="none"/>
          </w:rPr>
          <w:t>лировании отдельных отношений в сфере предоставления на территории Свердловской области гражданам жилых помещений по договорам найма жилых помещений жилищного фонда социального использования»</w:t>
        </w:r>
      </w:hyperlink>
      <w:r w:rsidR="00891D91" w:rsidRPr="00891D91">
        <w:rPr>
          <w:rFonts w:ascii="Arial" w:hAnsi="Arial" w:cs="Arial"/>
        </w:rPr>
        <w:t>, Уставом Краснополянского  сельского поселения, ПОСТАНОВЛЯЮ:</w:t>
      </w:r>
    </w:p>
    <w:p w:rsidR="009B4678" w:rsidRDefault="009B4678" w:rsidP="009B4678">
      <w:pPr>
        <w:pStyle w:val="a4"/>
        <w:jc w:val="both"/>
        <w:rPr>
          <w:rFonts w:ascii="Arial" w:hAnsi="Arial" w:cs="Arial"/>
        </w:rPr>
      </w:pPr>
      <w:r w:rsidRPr="009B4678">
        <w:rPr>
          <w:rFonts w:ascii="Arial" w:hAnsi="Arial" w:cs="Arial"/>
          <w:bCs/>
        </w:rPr>
        <w:tab/>
        <w:t>1</w:t>
      </w:r>
      <w:r>
        <w:rPr>
          <w:rFonts w:ascii="Arial" w:hAnsi="Arial" w:cs="Arial"/>
          <w:bCs/>
        </w:rPr>
        <w:t xml:space="preserve">. </w:t>
      </w:r>
      <w:r w:rsidR="00891D91" w:rsidRPr="00891D91">
        <w:rPr>
          <w:rFonts w:ascii="Arial" w:hAnsi="Arial" w:cs="Arial"/>
          <w:bCs/>
        </w:rPr>
        <w:t>Установить Порядок определения рыночных цен на имущество, являющееся в соответствии с федеральным законодательством объектом обложения транспортным налогом, в целях принятия граждан на учет в качестве нуждающихся в предоставлении жилых помещений по договорам найма жилых помещений муниципального жилищного фонда социального использования (приложение).</w:t>
      </w:r>
      <w:r w:rsidR="00891D91" w:rsidRPr="00891D91">
        <w:rPr>
          <w:rFonts w:ascii="Arial" w:hAnsi="Arial" w:cs="Arial"/>
        </w:rPr>
        <w:t xml:space="preserve"> </w:t>
      </w:r>
    </w:p>
    <w:p w:rsidR="009B4678" w:rsidRDefault="009B4678" w:rsidP="009B4678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="00891D91" w:rsidRPr="00891D91">
        <w:rPr>
          <w:rFonts w:ascii="Arial" w:hAnsi="Arial" w:cs="Arial"/>
        </w:rPr>
        <w:t xml:space="preserve">Опубликовать настоящее постановление  в «Информационном вестнике» и разместить на официальном сайте Администрации муниципального образования Краснополянского сельского поселения: </w:t>
      </w:r>
      <w:hyperlink r:id="rId9" w:history="1">
        <w:r w:rsidR="00891D91" w:rsidRPr="00891D91">
          <w:rPr>
            <w:rStyle w:val="a3"/>
            <w:rFonts w:ascii="Arial" w:hAnsi="Arial" w:cs="Arial"/>
          </w:rPr>
          <w:t>www.krasnopolyanskoe.ru</w:t>
        </w:r>
      </w:hyperlink>
      <w:r w:rsidR="00891D91" w:rsidRPr="00891D91">
        <w:rPr>
          <w:rFonts w:ascii="Arial" w:hAnsi="Arial" w:cs="Arial"/>
        </w:rPr>
        <w:t>.</w:t>
      </w:r>
    </w:p>
    <w:p w:rsidR="00891D91" w:rsidRPr="00891D91" w:rsidRDefault="009B4678" w:rsidP="009B4678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proofErr w:type="gramStart"/>
      <w:r w:rsidR="00891D91" w:rsidRPr="00891D91">
        <w:rPr>
          <w:rFonts w:ascii="Arial" w:hAnsi="Arial" w:cs="Arial"/>
        </w:rPr>
        <w:t>Контроль за</w:t>
      </w:r>
      <w:proofErr w:type="gramEnd"/>
      <w:r w:rsidR="00891D91" w:rsidRPr="00891D91">
        <w:rPr>
          <w:rFonts w:ascii="Arial" w:hAnsi="Arial" w:cs="Arial"/>
        </w:rPr>
        <w:t xml:space="preserve"> исполнением настоящего постановления возложить </w:t>
      </w:r>
      <w:r w:rsidR="00891D91" w:rsidRPr="00891D91">
        <w:rPr>
          <w:rFonts w:ascii="Arial" w:hAnsi="Arial" w:cs="Arial"/>
          <w:bCs/>
          <w:iCs/>
        </w:rPr>
        <w:t xml:space="preserve">на </w:t>
      </w:r>
      <w:r>
        <w:rPr>
          <w:rFonts w:ascii="Arial" w:hAnsi="Arial" w:cs="Arial"/>
          <w:bCs/>
          <w:iCs/>
        </w:rPr>
        <w:t>специалиста 1 категории (по имущественным и земельным отношениям) Шевелеву Э.А.</w:t>
      </w:r>
    </w:p>
    <w:p w:rsidR="00891D91" w:rsidRPr="00891D91" w:rsidRDefault="00891D91" w:rsidP="00891D91">
      <w:pPr>
        <w:pStyle w:val="a4"/>
        <w:ind w:firstLine="708"/>
        <w:jc w:val="both"/>
        <w:rPr>
          <w:rFonts w:ascii="Arial" w:hAnsi="Arial" w:cs="Arial"/>
        </w:rPr>
      </w:pPr>
    </w:p>
    <w:p w:rsidR="00891D91" w:rsidRPr="00891D91" w:rsidRDefault="00891D91" w:rsidP="00891D91">
      <w:pPr>
        <w:pStyle w:val="a4"/>
        <w:ind w:firstLine="708"/>
        <w:rPr>
          <w:rFonts w:ascii="Arial" w:hAnsi="Arial" w:cs="Arial"/>
        </w:rPr>
      </w:pPr>
    </w:p>
    <w:p w:rsidR="00891D91" w:rsidRPr="00891D91" w:rsidRDefault="00891D91" w:rsidP="009B4678">
      <w:pPr>
        <w:pStyle w:val="a4"/>
        <w:rPr>
          <w:rFonts w:ascii="Arial" w:hAnsi="Arial" w:cs="Arial"/>
        </w:rPr>
      </w:pPr>
      <w:r w:rsidRPr="00891D91">
        <w:rPr>
          <w:rFonts w:ascii="Arial" w:hAnsi="Arial" w:cs="Arial"/>
        </w:rPr>
        <w:t>Глава муниципального образования</w:t>
      </w:r>
    </w:p>
    <w:p w:rsidR="00891D91" w:rsidRPr="00891D91" w:rsidRDefault="00891D91" w:rsidP="009B4678">
      <w:pPr>
        <w:pStyle w:val="a4"/>
        <w:rPr>
          <w:rFonts w:ascii="Arial" w:hAnsi="Arial" w:cs="Arial"/>
        </w:rPr>
      </w:pPr>
      <w:r w:rsidRPr="00891D91">
        <w:rPr>
          <w:rFonts w:ascii="Arial" w:hAnsi="Arial" w:cs="Arial"/>
        </w:rPr>
        <w:t>Краснополянское сельское поселени</w:t>
      </w:r>
      <w:r w:rsidR="009B4678">
        <w:rPr>
          <w:rFonts w:ascii="Arial" w:hAnsi="Arial" w:cs="Arial"/>
        </w:rPr>
        <w:t>е  ____</w:t>
      </w:r>
      <w:r w:rsidRPr="00891D91">
        <w:rPr>
          <w:rFonts w:ascii="Arial" w:hAnsi="Arial" w:cs="Arial"/>
        </w:rPr>
        <w:t>_____</w:t>
      </w:r>
      <w:r w:rsidR="009B4678">
        <w:rPr>
          <w:rFonts w:ascii="Arial" w:hAnsi="Arial" w:cs="Arial"/>
        </w:rPr>
        <w:t>________</w:t>
      </w:r>
      <w:r w:rsidRPr="00891D91">
        <w:rPr>
          <w:rFonts w:ascii="Arial" w:hAnsi="Arial" w:cs="Arial"/>
        </w:rPr>
        <w:t>__          Л.А. Федотова</w:t>
      </w:r>
    </w:p>
    <w:p w:rsidR="00891D91" w:rsidRPr="00891D91" w:rsidRDefault="00891D91" w:rsidP="009B4678">
      <w:pPr>
        <w:pStyle w:val="a4"/>
        <w:jc w:val="both"/>
        <w:rPr>
          <w:rFonts w:ascii="Arial" w:hAnsi="Arial" w:cs="Arial"/>
        </w:rPr>
      </w:pPr>
    </w:p>
    <w:p w:rsidR="00891D91" w:rsidRPr="00891D91" w:rsidRDefault="00891D91" w:rsidP="009B4678">
      <w:pPr>
        <w:pStyle w:val="a4"/>
        <w:rPr>
          <w:rFonts w:ascii="Arial" w:hAnsi="Arial" w:cs="Arial"/>
          <w:b/>
          <w:sz w:val="28"/>
          <w:szCs w:val="28"/>
        </w:rPr>
      </w:pPr>
    </w:p>
    <w:p w:rsidR="00891D91" w:rsidRPr="00891D91" w:rsidRDefault="00891D91" w:rsidP="00891D91">
      <w:pPr>
        <w:pStyle w:val="a4"/>
        <w:ind w:firstLine="708"/>
        <w:rPr>
          <w:rFonts w:ascii="Arial" w:hAnsi="Arial" w:cs="Arial"/>
          <w:b/>
          <w:sz w:val="28"/>
          <w:szCs w:val="28"/>
        </w:rPr>
      </w:pPr>
    </w:p>
    <w:p w:rsidR="00891D91" w:rsidRDefault="00891D91" w:rsidP="00F31469">
      <w:pPr>
        <w:pStyle w:val="a4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891D91" w:rsidRDefault="00891D91" w:rsidP="00F31469">
      <w:pPr>
        <w:pStyle w:val="a4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B4678" w:rsidRDefault="009B4678" w:rsidP="009B4678">
      <w:pPr>
        <w:ind w:left="4536"/>
        <w:jc w:val="both"/>
        <w:rPr>
          <w:rFonts w:ascii="Arial" w:hAnsi="Arial" w:cs="Arial"/>
          <w:b/>
          <w:sz w:val="28"/>
          <w:szCs w:val="28"/>
        </w:rPr>
      </w:pPr>
    </w:p>
    <w:p w:rsidR="009B4678" w:rsidRPr="009B4678" w:rsidRDefault="009B4678" w:rsidP="009B4678">
      <w:pPr>
        <w:ind w:left="4536"/>
        <w:jc w:val="both"/>
        <w:rPr>
          <w:rFonts w:ascii="Arial" w:hAnsi="Arial" w:cs="Arial"/>
        </w:rPr>
      </w:pPr>
      <w:r w:rsidRPr="009B4678">
        <w:rPr>
          <w:rFonts w:ascii="Arial" w:hAnsi="Arial" w:cs="Arial"/>
        </w:rPr>
        <w:lastRenderedPageBreak/>
        <w:t xml:space="preserve">Приложение </w:t>
      </w:r>
    </w:p>
    <w:p w:rsidR="009B4678" w:rsidRPr="009B4678" w:rsidRDefault="009B4678" w:rsidP="009B4678">
      <w:pPr>
        <w:ind w:left="4536"/>
        <w:jc w:val="both"/>
        <w:rPr>
          <w:rFonts w:ascii="Arial" w:hAnsi="Arial" w:cs="Arial"/>
        </w:rPr>
      </w:pPr>
      <w:r w:rsidRPr="009B4678">
        <w:rPr>
          <w:rFonts w:ascii="Arial" w:hAnsi="Arial" w:cs="Arial"/>
        </w:rPr>
        <w:t xml:space="preserve">к постановлению Главы муниципального образования Краснополянское сельское поселение </w:t>
      </w:r>
      <w:r>
        <w:rPr>
          <w:rFonts w:ascii="Arial" w:hAnsi="Arial" w:cs="Arial"/>
        </w:rPr>
        <w:t>от «16» мая 2018 года №78</w:t>
      </w:r>
    </w:p>
    <w:p w:rsidR="009B4678" w:rsidRPr="009B4678" w:rsidRDefault="009B4678" w:rsidP="009B4678">
      <w:pPr>
        <w:widowControl w:val="0"/>
        <w:suppressAutoHyphens/>
        <w:rPr>
          <w:rFonts w:eastAsia="Lucida Sans Unicode"/>
          <w:sz w:val="28"/>
          <w:szCs w:val="28"/>
        </w:rPr>
      </w:pPr>
    </w:p>
    <w:p w:rsidR="009B4678" w:rsidRPr="009B4678" w:rsidRDefault="009B4678" w:rsidP="009B4678">
      <w:pPr>
        <w:widowControl w:val="0"/>
        <w:suppressAutoHyphens/>
        <w:jc w:val="center"/>
        <w:rPr>
          <w:rFonts w:ascii="Arial" w:eastAsia="Lucida Sans Unicode" w:hAnsi="Arial" w:cs="Arial"/>
          <w:spacing w:val="2"/>
          <w:shd w:val="clear" w:color="auto" w:fill="FFFFFF"/>
        </w:rPr>
      </w:pPr>
      <w:r w:rsidRPr="009B4678">
        <w:rPr>
          <w:rFonts w:ascii="Arial" w:eastAsia="Lucida Sans Unicode" w:hAnsi="Arial" w:cs="Arial"/>
        </w:rPr>
        <w:t>Порядок определения</w:t>
      </w:r>
      <w:r w:rsidRPr="009B4678">
        <w:rPr>
          <w:rFonts w:ascii="Arial" w:eastAsia="Lucida Sans Unicode" w:hAnsi="Arial" w:cs="Arial"/>
          <w:spacing w:val="2"/>
          <w:shd w:val="clear" w:color="auto" w:fill="FFFFFF"/>
        </w:rPr>
        <w:t xml:space="preserve"> рыночных цен на имущество, являющееся в соответствии с федеральным законодательством объектом обложения транспортным налогом, в целях принятия граждан на учет в качестве нуждающихся в предоставлении жилых помещений по договорам найма жилых помещений муниципального жилищного фонда социального использования</w:t>
      </w:r>
    </w:p>
    <w:p w:rsidR="009B4678" w:rsidRPr="009B4678" w:rsidRDefault="009B4678" w:rsidP="009B4678">
      <w:pPr>
        <w:widowControl w:val="0"/>
        <w:shd w:val="clear" w:color="auto" w:fill="FFFFFF"/>
        <w:suppressAutoHyphens/>
        <w:ind w:firstLine="284"/>
        <w:jc w:val="both"/>
        <w:textAlignment w:val="baseline"/>
        <w:rPr>
          <w:spacing w:val="2"/>
          <w:sz w:val="28"/>
          <w:szCs w:val="28"/>
        </w:rPr>
      </w:pPr>
    </w:p>
    <w:p w:rsidR="009B4678" w:rsidRPr="009B4678" w:rsidRDefault="009B4678" w:rsidP="009B4678">
      <w:pPr>
        <w:widowControl w:val="0"/>
        <w:numPr>
          <w:ilvl w:val="0"/>
          <w:numId w:val="2"/>
        </w:numPr>
        <w:shd w:val="clear" w:color="auto" w:fill="FFFFFF"/>
        <w:suppressAutoHyphens/>
        <w:ind w:left="0" w:firstLine="284"/>
        <w:contextualSpacing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9B4678">
        <w:rPr>
          <w:rFonts w:ascii="Arial" w:hAnsi="Arial" w:cs="Arial"/>
          <w:spacing w:val="2"/>
        </w:rPr>
        <w:t>Порядок определения рыночных цен на имущество, являющееся в соответствии с федеральным законодательством объектом обложения транспортным налогом, в целях принятия граждан на учет в качестве нуждающихся в предоставлении жилых помещений по договорам найма жилых помещений муниципального жилищного фонда социального использования на территории муниципального образования "Краснополянское сельское поселение" разработан в соответствии с </w:t>
      </w:r>
      <w:hyperlink r:id="rId10" w:history="1">
        <w:r w:rsidRPr="009B4678">
          <w:rPr>
            <w:rFonts w:ascii="Arial" w:hAnsi="Arial" w:cs="Arial"/>
            <w:spacing w:val="2"/>
          </w:rPr>
          <w:t>Жилищным кодексом Российской Федерации</w:t>
        </w:r>
      </w:hyperlink>
      <w:r w:rsidRPr="009B4678">
        <w:rPr>
          <w:rFonts w:ascii="Arial" w:hAnsi="Arial" w:cs="Arial"/>
          <w:spacing w:val="2"/>
        </w:rPr>
        <w:t>, </w:t>
      </w:r>
      <w:hyperlink r:id="rId11" w:history="1">
        <w:r w:rsidRPr="009B4678">
          <w:rPr>
            <w:rFonts w:ascii="Arial" w:hAnsi="Arial" w:cs="Arial"/>
            <w:spacing w:val="2"/>
          </w:rPr>
          <w:t>Законом Свердловской области от 20.07.2015 N</w:t>
        </w:r>
        <w:proofErr w:type="gramEnd"/>
        <w:r w:rsidRPr="009B4678">
          <w:rPr>
            <w:rFonts w:ascii="Arial" w:hAnsi="Arial" w:cs="Arial"/>
            <w:spacing w:val="2"/>
          </w:rPr>
          <w:t xml:space="preserve"> 77-ОЗ "О регулировании отдельных отношений в сфере предоставления на территории Свердловской области гражданам жилых помещений по договорам найма жилых помещений жилищного фонда социального использования"</w:t>
        </w:r>
      </w:hyperlink>
      <w:r w:rsidRPr="009B4678">
        <w:rPr>
          <w:rFonts w:ascii="Arial" w:hAnsi="Arial" w:cs="Arial"/>
          <w:spacing w:val="2"/>
        </w:rPr>
        <w:t>.</w:t>
      </w:r>
    </w:p>
    <w:p w:rsidR="009B4678" w:rsidRPr="009B4678" w:rsidRDefault="009B4678" w:rsidP="009B4678">
      <w:pPr>
        <w:widowControl w:val="0"/>
        <w:numPr>
          <w:ilvl w:val="0"/>
          <w:numId w:val="2"/>
        </w:numPr>
        <w:shd w:val="clear" w:color="auto" w:fill="FFFFFF"/>
        <w:suppressAutoHyphens/>
        <w:ind w:left="0" w:firstLine="284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9B4678">
        <w:rPr>
          <w:rFonts w:ascii="Arial" w:hAnsi="Arial" w:cs="Arial"/>
          <w:spacing w:val="2"/>
        </w:rPr>
        <w:t>Положения настоящего документа действуют в случае определения рыночных цен на имущество, являющееся объектом обложения транспортным налогом в соответствии с федеральным законодательством, находящееся в собственности гражданина и (или) постоянно проживающих совместно с ним членов его семьи.</w:t>
      </w:r>
    </w:p>
    <w:p w:rsidR="009B4678" w:rsidRPr="009B4678" w:rsidRDefault="009B4678" w:rsidP="009B4678">
      <w:pPr>
        <w:widowControl w:val="0"/>
        <w:numPr>
          <w:ilvl w:val="0"/>
          <w:numId w:val="2"/>
        </w:numPr>
        <w:shd w:val="clear" w:color="auto" w:fill="FFFFFF"/>
        <w:suppressAutoHyphens/>
        <w:ind w:left="0" w:firstLine="284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9B4678">
        <w:rPr>
          <w:rFonts w:ascii="Arial" w:hAnsi="Arial" w:cs="Arial"/>
          <w:spacing w:val="2"/>
        </w:rPr>
        <w:t xml:space="preserve">К транспортным средствам, подлежащим оценке, относятся автомобили, мотоциклы, мотороллеры, автобусы и другие самоходные </w:t>
      </w:r>
      <w:r w:rsidRPr="009B4678">
        <w:rPr>
          <w:rFonts w:ascii="Arial" w:hAnsi="Arial" w:cs="Arial"/>
          <w:spacing w:val="2"/>
        </w:rPr>
        <w:t>машины,</w:t>
      </w:r>
      <w:r w:rsidRPr="009B4678">
        <w:rPr>
          <w:rFonts w:ascii="Arial" w:hAnsi="Arial" w:cs="Arial"/>
          <w:spacing w:val="2"/>
        </w:rP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Федерации.</w:t>
      </w:r>
    </w:p>
    <w:p w:rsidR="009B4678" w:rsidRPr="009B4678" w:rsidRDefault="009B4678" w:rsidP="009B4678">
      <w:pPr>
        <w:widowControl w:val="0"/>
        <w:numPr>
          <w:ilvl w:val="0"/>
          <w:numId w:val="2"/>
        </w:numPr>
        <w:shd w:val="clear" w:color="auto" w:fill="FFFFFF"/>
        <w:suppressAutoHyphens/>
        <w:ind w:left="0" w:firstLine="284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9B4678">
        <w:rPr>
          <w:rFonts w:ascii="Arial" w:hAnsi="Arial" w:cs="Arial"/>
          <w:spacing w:val="2"/>
        </w:rPr>
        <w:t xml:space="preserve">Гражданин, подающий в администрацию </w:t>
      </w:r>
      <w:r>
        <w:rPr>
          <w:rFonts w:ascii="Arial" w:hAnsi="Arial" w:cs="Arial"/>
          <w:spacing w:val="2"/>
        </w:rPr>
        <w:t xml:space="preserve">муниципального образования </w:t>
      </w:r>
      <w:r w:rsidRPr="009B4678">
        <w:rPr>
          <w:rFonts w:ascii="Arial" w:hAnsi="Arial" w:cs="Arial"/>
          <w:spacing w:val="2"/>
        </w:rPr>
        <w:t>Краснополянское сельское поселение заявление о принятии на учет в качестве нуждающегося в предоставлении жилых помещений по договору найма жилых помещений жилищного фонда социального использования, предоставляет отчет об оценке рыночной стоимости имущества (транспортного средства), находящегося в его собственности и (или) в собственности постоянно проживающих с ним членов его семьи.</w:t>
      </w:r>
    </w:p>
    <w:p w:rsidR="009B4678" w:rsidRPr="009B4678" w:rsidRDefault="009B4678" w:rsidP="009B4678">
      <w:pPr>
        <w:widowControl w:val="0"/>
        <w:numPr>
          <w:ilvl w:val="0"/>
          <w:numId w:val="2"/>
        </w:numPr>
        <w:shd w:val="clear" w:color="auto" w:fill="FFFFFF"/>
        <w:suppressAutoHyphens/>
        <w:ind w:left="0" w:firstLine="284"/>
        <w:contextualSpacing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9B4678">
        <w:rPr>
          <w:rFonts w:ascii="Arial" w:hAnsi="Arial" w:cs="Arial"/>
          <w:spacing w:val="2"/>
        </w:rPr>
        <w:t>Рыночная стоимость имущества, указанного в пункте 4, определяется исходя из рыночной цены такого или аналогичного имущества, сложившейся в муниципальном образовании Краснополянское сельское поселение, по состоянию на 1 января года, в котором гражданином подано заявление о принятии его на учет в качестве нуждающегося в предоставлении жилых помещений по договору найма жилых помещений муниципального жилищного фонда социального использования.</w:t>
      </w:r>
      <w:proofErr w:type="gramEnd"/>
    </w:p>
    <w:p w:rsidR="009B4678" w:rsidRPr="009B4678" w:rsidRDefault="009B4678" w:rsidP="009B4678">
      <w:pPr>
        <w:widowControl w:val="0"/>
        <w:numPr>
          <w:ilvl w:val="0"/>
          <w:numId w:val="2"/>
        </w:numPr>
        <w:shd w:val="clear" w:color="auto" w:fill="FFFFFF"/>
        <w:suppressAutoHyphens/>
        <w:ind w:left="0" w:firstLine="284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9B4678">
        <w:rPr>
          <w:rFonts w:ascii="Arial" w:hAnsi="Arial" w:cs="Arial"/>
          <w:spacing w:val="2"/>
        </w:rPr>
        <w:t>Подготовка отчета, указанного в пункте 5, осуществляется лицом, являющимся членом одной из саморегулируемых организаций оценщиков и застраховавшим свою ответственность в соответствии с требованиями </w:t>
      </w:r>
      <w:hyperlink r:id="rId12" w:history="1">
        <w:r w:rsidRPr="009B4678">
          <w:rPr>
            <w:rFonts w:ascii="Arial" w:hAnsi="Arial" w:cs="Arial"/>
            <w:spacing w:val="2"/>
          </w:rPr>
          <w:t>Федерального закона от 29.07.1998 N 135-ФЗ "Об оценочной</w:t>
        </w:r>
        <w:r>
          <w:rPr>
            <w:rFonts w:ascii="Arial" w:hAnsi="Arial" w:cs="Arial"/>
            <w:spacing w:val="2"/>
          </w:rPr>
          <w:t xml:space="preserve"> </w:t>
        </w:r>
        <w:r w:rsidRPr="009B4678">
          <w:rPr>
            <w:rFonts w:ascii="Arial" w:hAnsi="Arial" w:cs="Arial"/>
            <w:spacing w:val="2"/>
          </w:rPr>
          <w:lastRenderedPageBreak/>
          <w:t>деятельности в Российской Федерации"</w:t>
        </w:r>
      </w:hyperlink>
      <w:r w:rsidRPr="009B4678">
        <w:rPr>
          <w:rFonts w:ascii="Arial" w:hAnsi="Arial" w:cs="Arial"/>
          <w:spacing w:val="2"/>
        </w:rPr>
        <w:t>.</w:t>
      </w:r>
    </w:p>
    <w:p w:rsidR="00D55293" w:rsidRPr="009B4678" w:rsidRDefault="00D55293" w:rsidP="00D55293">
      <w:pPr>
        <w:rPr>
          <w:rFonts w:ascii="Arial" w:hAnsi="Arial" w:cs="Arial"/>
        </w:rPr>
      </w:pPr>
    </w:p>
    <w:p w:rsidR="00F35D1C" w:rsidRPr="009B4678" w:rsidRDefault="00F35D1C">
      <w:pPr>
        <w:rPr>
          <w:rFonts w:ascii="Arial" w:hAnsi="Arial" w:cs="Arial"/>
        </w:rPr>
      </w:pPr>
    </w:p>
    <w:sectPr w:rsidR="00F35D1C" w:rsidRPr="009B4678" w:rsidSect="00EA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0E1"/>
    <w:multiLevelType w:val="hybridMultilevel"/>
    <w:tmpl w:val="6C043CE8"/>
    <w:lvl w:ilvl="0" w:tplc="66DC93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6A42"/>
    <w:multiLevelType w:val="multilevel"/>
    <w:tmpl w:val="39AAAF56"/>
    <w:lvl w:ilvl="0">
      <w:start w:val="1"/>
      <w:numFmt w:val="decimal"/>
      <w:lvlText w:val="%1."/>
      <w:lvlJc w:val="left"/>
      <w:pPr>
        <w:ind w:left="840" w:hanging="48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B0B8E"/>
    <w:multiLevelType w:val="hybridMultilevel"/>
    <w:tmpl w:val="B8FC4422"/>
    <w:lvl w:ilvl="0" w:tplc="41B66270">
      <w:start w:val="1"/>
      <w:numFmt w:val="decimal"/>
      <w:lvlText w:val="%1."/>
      <w:lvlJc w:val="left"/>
      <w:pPr>
        <w:ind w:left="840" w:hanging="48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77C91"/>
    <w:multiLevelType w:val="hybridMultilevel"/>
    <w:tmpl w:val="CD0CD792"/>
    <w:lvl w:ilvl="0" w:tplc="1D96765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5F469A"/>
    <w:multiLevelType w:val="hybridMultilevel"/>
    <w:tmpl w:val="7BC24960"/>
    <w:lvl w:ilvl="0" w:tplc="1CEC12DA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E22601"/>
    <w:multiLevelType w:val="hybridMultilevel"/>
    <w:tmpl w:val="39AAAF56"/>
    <w:lvl w:ilvl="0" w:tplc="070E0CBC">
      <w:start w:val="1"/>
      <w:numFmt w:val="decimal"/>
      <w:lvlText w:val="%1."/>
      <w:lvlJc w:val="left"/>
      <w:pPr>
        <w:ind w:left="840" w:hanging="48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D514F"/>
    <w:multiLevelType w:val="hybridMultilevel"/>
    <w:tmpl w:val="ACD611EE"/>
    <w:lvl w:ilvl="0" w:tplc="22346A5C">
      <w:start w:val="1"/>
      <w:numFmt w:val="decimal"/>
      <w:lvlText w:val="%1."/>
      <w:lvlJc w:val="left"/>
      <w:pPr>
        <w:ind w:left="840" w:hanging="48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93"/>
    <w:rsid w:val="00021F4A"/>
    <w:rsid w:val="00107F71"/>
    <w:rsid w:val="00184D5B"/>
    <w:rsid w:val="00235439"/>
    <w:rsid w:val="002E2EDB"/>
    <w:rsid w:val="00300C72"/>
    <w:rsid w:val="00510C66"/>
    <w:rsid w:val="007C470E"/>
    <w:rsid w:val="00891D91"/>
    <w:rsid w:val="008E5A18"/>
    <w:rsid w:val="00973A4B"/>
    <w:rsid w:val="009A47F1"/>
    <w:rsid w:val="009B4678"/>
    <w:rsid w:val="009C444D"/>
    <w:rsid w:val="00AB481B"/>
    <w:rsid w:val="00BF06B3"/>
    <w:rsid w:val="00C202F6"/>
    <w:rsid w:val="00D55293"/>
    <w:rsid w:val="00D7312B"/>
    <w:rsid w:val="00DE3D7A"/>
    <w:rsid w:val="00DF2402"/>
    <w:rsid w:val="00E722F4"/>
    <w:rsid w:val="00F31469"/>
    <w:rsid w:val="00F3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5293"/>
    <w:rPr>
      <w:color w:val="0000FF"/>
      <w:u w:val="single"/>
    </w:rPr>
  </w:style>
  <w:style w:type="paragraph" w:styleId="a4">
    <w:name w:val="No Spacing"/>
    <w:uiPriority w:val="1"/>
    <w:qFormat/>
    <w:rsid w:val="00D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5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5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2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5293"/>
    <w:rPr>
      <w:color w:val="0000FF"/>
      <w:u w:val="single"/>
    </w:rPr>
  </w:style>
  <w:style w:type="paragraph" w:styleId="a4">
    <w:name w:val="No Spacing"/>
    <w:uiPriority w:val="1"/>
    <w:qFormat/>
    <w:rsid w:val="00D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5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5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2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58333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hyperlink" Target="http://docs.cntd.ru/document/9017136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4285833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nopolyansko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3</cp:revision>
  <cp:lastPrinted>2018-05-16T04:19:00Z</cp:lastPrinted>
  <dcterms:created xsi:type="dcterms:W3CDTF">2018-05-16T04:04:00Z</dcterms:created>
  <dcterms:modified xsi:type="dcterms:W3CDTF">2018-05-16T04:19:00Z</dcterms:modified>
</cp:coreProperties>
</file>