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61" w:rsidRDefault="00853E61" w:rsidP="00350CA4">
      <w:pPr>
        <w:jc w:val="center"/>
        <w:rPr>
          <w:sz w:val="32"/>
          <w:szCs w:val="32"/>
        </w:rPr>
      </w:pPr>
    </w:p>
    <w:p w:rsidR="00350CA4" w:rsidRDefault="00350CA4" w:rsidP="00350CA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CA4" w:rsidRPr="00C4059A" w:rsidRDefault="00350CA4" w:rsidP="00C40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9A">
        <w:rPr>
          <w:rFonts w:ascii="Times New Roman" w:hAnsi="Times New Roman" w:cs="Times New Roman"/>
          <w:sz w:val="28"/>
          <w:szCs w:val="28"/>
        </w:rPr>
        <w:t xml:space="preserve"> </w:t>
      </w:r>
      <w:r w:rsidRPr="00C4059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50CA4" w:rsidRPr="00C4059A" w:rsidRDefault="00350CA4" w:rsidP="00C40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9A">
        <w:rPr>
          <w:rFonts w:ascii="Times New Roman" w:hAnsi="Times New Roman" w:cs="Times New Roman"/>
          <w:b/>
          <w:sz w:val="28"/>
          <w:szCs w:val="28"/>
        </w:rPr>
        <w:t>Краснополянское сельское поселение</w:t>
      </w:r>
    </w:p>
    <w:p w:rsidR="00350CA4" w:rsidRPr="00C4059A" w:rsidRDefault="00350CA4" w:rsidP="00C40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9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5069"/>
      </w:tblGrid>
      <w:tr w:rsidR="00350CA4" w:rsidRPr="006A1AD6" w:rsidTr="00B43EEF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059A" w:rsidRDefault="00350CA4" w:rsidP="00C4059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0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50CA4" w:rsidRPr="00350CA4" w:rsidRDefault="00C4059A" w:rsidP="00C405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="00350CA4" w:rsidRPr="00350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350CA4" w:rsidRPr="00350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.2018 г.    </w:t>
            </w:r>
            <w:r w:rsidR="007942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50CA4" w:rsidRPr="00350CA4" w:rsidRDefault="00350CA4" w:rsidP="00C405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0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Краснополянское</w:t>
            </w: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0CA4" w:rsidRPr="00350CA4" w:rsidRDefault="00350CA4" w:rsidP="008378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50CA4" w:rsidRPr="00350CA4" w:rsidRDefault="00350CA4" w:rsidP="00C4059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0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C40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148</w:t>
            </w:r>
            <w:r w:rsidRPr="00350C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</w:tc>
      </w:tr>
    </w:tbl>
    <w:p w:rsidR="00C4059A" w:rsidRPr="00C4059A" w:rsidRDefault="00C4059A" w:rsidP="00C4059A">
      <w:pPr>
        <w:shd w:val="clear" w:color="auto" w:fill="FFFFFF"/>
        <w:tabs>
          <w:tab w:val="left" w:pos="1695"/>
        </w:tabs>
        <w:spacing w:before="5" w:after="0" w:line="312" w:lineRule="exact"/>
        <w:ind w:right="178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r w:rsidRPr="00C4059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О проведении инвентаризации объектов адресации, </w:t>
      </w:r>
    </w:p>
    <w:p w:rsidR="00C4059A" w:rsidRPr="00C4059A" w:rsidRDefault="00C4059A" w:rsidP="00C4059A">
      <w:pPr>
        <w:shd w:val="clear" w:color="auto" w:fill="FFFFFF"/>
        <w:tabs>
          <w:tab w:val="left" w:pos="1695"/>
        </w:tabs>
        <w:spacing w:before="5" w:after="0" w:line="312" w:lineRule="exact"/>
        <w:ind w:right="178"/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</w:pPr>
      <w:proofErr w:type="gramStart"/>
      <w:r w:rsidRPr="00C4059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>расположенных</w:t>
      </w:r>
      <w:proofErr w:type="gramEnd"/>
      <w:r w:rsidRPr="00C4059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 на территории муниципального образования Краснополянское сельское поселение</w:t>
      </w:r>
    </w:p>
    <w:p w:rsidR="00C4059A" w:rsidRPr="00C4059A" w:rsidRDefault="00C4059A" w:rsidP="00C4059A">
      <w:pPr>
        <w:shd w:val="clear" w:color="auto" w:fill="FFFFFF"/>
        <w:tabs>
          <w:tab w:val="left" w:pos="1695"/>
        </w:tabs>
        <w:spacing w:before="5" w:after="0" w:line="312" w:lineRule="exact"/>
        <w:ind w:right="178"/>
        <w:rPr>
          <w:rFonts w:ascii="Times New Roman" w:hAnsi="Times New Roman" w:cs="Times New Roman"/>
          <w:b/>
          <w:iCs/>
          <w:color w:val="000000"/>
          <w:spacing w:val="6"/>
          <w:sz w:val="28"/>
          <w:szCs w:val="28"/>
        </w:rPr>
      </w:pPr>
    </w:p>
    <w:p w:rsidR="00C4059A" w:rsidRPr="00C4059A" w:rsidRDefault="00350CA4" w:rsidP="00C4059A">
      <w:pPr>
        <w:shd w:val="clear" w:color="auto" w:fill="FFFFFF"/>
        <w:tabs>
          <w:tab w:val="left" w:pos="1695"/>
        </w:tabs>
        <w:spacing w:before="5" w:after="0" w:line="240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  <w:r w:rsidRPr="00C405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059A" w:rsidRPr="00C4059A">
        <w:rPr>
          <w:rFonts w:ascii="Times New Roman" w:hAnsi="Times New Roman" w:cs="Times New Roman"/>
          <w:b/>
          <w:iCs/>
          <w:color w:val="000000"/>
          <w:spacing w:val="6"/>
          <w:sz w:val="24"/>
          <w:szCs w:val="24"/>
        </w:rPr>
        <w:t xml:space="preserve">  </w:t>
      </w:r>
      <w:proofErr w:type="gramStart"/>
      <w:r w:rsidR="00C4059A" w:rsidRPr="00C4059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руководствуясь Федеральным законом от 28.12.2014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№ 1221 «Об утверждении Правил присвоения, изменения и аннулирования адресов», от</w:t>
      </w:r>
      <w:proofErr w:type="gramEnd"/>
      <w:r w:rsidR="00C4059A" w:rsidRPr="00C4059A">
        <w:rPr>
          <w:rFonts w:ascii="Times New Roman" w:hAnsi="Times New Roman" w:cs="Times New Roman"/>
          <w:sz w:val="24"/>
          <w:szCs w:val="24"/>
        </w:rPr>
        <w:t xml:space="preserve">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в целях проверки достоверности, полноты и актуальности </w:t>
      </w:r>
      <w:proofErr w:type="gramStart"/>
      <w:r w:rsidR="00C4059A" w:rsidRPr="00C4059A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="00C4059A" w:rsidRPr="00C4059A">
        <w:rPr>
          <w:rFonts w:ascii="Times New Roman" w:hAnsi="Times New Roman" w:cs="Times New Roman"/>
          <w:sz w:val="24"/>
          <w:szCs w:val="24"/>
        </w:rPr>
        <w:t xml:space="preserve"> содержащихся в государственном адресном реестре, внесения изменений в сведения государственного адресного реестра и размещения ранее не размещенных в государственном адресном </w:t>
      </w:r>
      <w:proofErr w:type="gramStart"/>
      <w:r w:rsidR="00C4059A" w:rsidRPr="00C4059A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C4059A" w:rsidRPr="00C4059A">
        <w:rPr>
          <w:rFonts w:ascii="Times New Roman" w:hAnsi="Times New Roman" w:cs="Times New Roman"/>
          <w:sz w:val="24"/>
          <w:szCs w:val="24"/>
        </w:rPr>
        <w:t xml:space="preserve"> сведений об адресах: </w:t>
      </w:r>
    </w:p>
    <w:p w:rsidR="00C4059A" w:rsidRPr="00C4059A" w:rsidRDefault="00C4059A" w:rsidP="00C4059A">
      <w:pPr>
        <w:shd w:val="clear" w:color="auto" w:fill="FFFFFF"/>
        <w:tabs>
          <w:tab w:val="left" w:pos="1695"/>
        </w:tabs>
        <w:spacing w:before="5" w:after="0" w:line="240" w:lineRule="auto"/>
        <w:ind w:right="178"/>
        <w:jc w:val="both"/>
        <w:rPr>
          <w:rFonts w:ascii="Times New Roman" w:hAnsi="Times New Roman" w:cs="Times New Roman"/>
          <w:sz w:val="24"/>
          <w:szCs w:val="24"/>
        </w:rPr>
      </w:pPr>
    </w:p>
    <w:p w:rsidR="00C4059A" w:rsidRPr="00C4059A" w:rsidRDefault="00C4059A" w:rsidP="00C4059A">
      <w:pPr>
        <w:shd w:val="clear" w:color="auto" w:fill="FFFFFF"/>
        <w:tabs>
          <w:tab w:val="left" w:pos="567"/>
          <w:tab w:val="left" w:pos="1695"/>
        </w:tabs>
        <w:spacing w:before="5" w:after="0" w:line="240" w:lineRule="auto"/>
        <w:ind w:right="178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405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4059A">
        <w:rPr>
          <w:rFonts w:ascii="Times New Roman" w:eastAsia="Arial Unicode MS" w:hAnsi="Times New Roman" w:cs="Times New Roman"/>
          <w:kern w:val="3"/>
          <w:sz w:val="24"/>
          <w:szCs w:val="24"/>
        </w:rPr>
        <w:t>1. Назначить ответственным лицом за организацию работы по проведению инвентаризации объектов адресации, расположенных на территории муниципального образования Краснополянское сельское поселение:</w:t>
      </w:r>
    </w:p>
    <w:p w:rsidR="00C4059A" w:rsidRPr="00C4059A" w:rsidRDefault="00C4059A" w:rsidP="00C4059A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4059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Шевелеву Эльвиру Анатольевну – специалиста по имущественным и земельным отношениям. </w:t>
      </w:r>
    </w:p>
    <w:p w:rsidR="00C4059A" w:rsidRPr="00C4059A" w:rsidRDefault="00C4059A" w:rsidP="00C4059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4059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2. Создать и утвердить состав рабочей группы по проведению </w:t>
      </w:r>
      <w:r w:rsidRPr="00C4059A">
        <w:rPr>
          <w:rFonts w:ascii="Times New Roman" w:eastAsia="Arial Unicode MS" w:hAnsi="Times New Roman" w:cs="Times New Roman"/>
          <w:sz w:val="24"/>
          <w:szCs w:val="24"/>
        </w:rPr>
        <w:t>инвентаризации</w:t>
      </w:r>
      <w:r w:rsidRPr="00C4059A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объектов адресации, расположенных на территории муниципального образования Краснополян</w:t>
      </w:r>
      <w:r w:rsidRPr="00C4059A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>ское сельское поселение</w:t>
      </w:r>
      <w:r w:rsidRPr="00C4059A">
        <w:rPr>
          <w:rFonts w:ascii="Times New Roman" w:eastAsia="Arial Unicode MS" w:hAnsi="Times New Roman" w:cs="Times New Roman"/>
          <w:kern w:val="3"/>
          <w:sz w:val="24"/>
          <w:szCs w:val="24"/>
        </w:rPr>
        <w:t>, согласно Приложению № 1 к настоящему распоряжению.</w:t>
      </w:r>
    </w:p>
    <w:p w:rsidR="00C4059A" w:rsidRPr="00C4059A" w:rsidRDefault="00C4059A" w:rsidP="00C4059A">
      <w:pPr>
        <w:widowControl w:val="0"/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</w:pPr>
      <w:r w:rsidRPr="00C4059A">
        <w:rPr>
          <w:rFonts w:ascii="Times New Roman" w:eastAsia="Arial Unicode MS" w:hAnsi="Times New Roman" w:cs="Times New Roman"/>
          <w:kern w:val="3"/>
          <w:sz w:val="24"/>
          <w:szCs w:val="24"/>
        </w:rPr>
        <w:t>3. Утвердить План-график проведения инвентаризации объектов адресации, расположенных на территории муниципального образования Краснополянское</w:t>
      </w:r>
      <w:r w:rsidRPr="00C4059A">
        <w:rPr>
          <w:rFonts w:ascii="Times New Roman" w:eastAsia="Arial Unicode MS" w:hAnsi="Times New Roman" w:cs="Times New Roman"/>
          <w:bCs/>
          <w:kern w:val="3"/>
          <w:sz w:val="24"/>
          <w:szCs w:val="24"/>
        </w:rPr>
        <w:t xml:space="preserve"> сельское поселение</w:t>
      </w:r>
      <w:r w:rsidRPr="00C4059A">
        <w:rPr>
          <w:rFonts w:ascii="Times New Roman" w:eastAsia="Arial Unicode MS" w:hAnsi="Times New Roman" w:cs="Times New Roman"/>
          <w:snapToGrid w:val="0"/>
          <w:kern w:val="3"/>
          <w:sz w:val="24"/>
          <w:szCs w:val="24"/>
        </w:rPr>
        <w:t>, согласно Приложению № 2 к настоящему распоряжению</w:t>
      </w:r>
      <w:r w:rsidRPr="00C4059A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</w:rPr>
        <w:t>.</w:t>
      </w:r>
    </w:p>
    <w:p w:rsidR="00C4059A" w:rsidRPr="00C4059A" w:rsidRDefault="00C4059A" w:rsidP="00C4059A">
      <w:pPr>
        <w:shd w:val="clear" w:color="auto" w:fill="FFFFFF"/>
        <w:tabs>
          <w:tab w:val="left" w:pos="-5812"/>
          <w:tab w:val="left" w:pos="-5670"/>
        </w:tabs>
        <w:spacing w:before="14" w:after="0" w:line="317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C4059A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в установленном порядке и разместить на официальном сайте администрации муниципального образования Краснополянское сельское поселение  </w:t>
      </w:r>
      <w:hyperlink r:id="rId5" w:history="1">
        <w:r w:rsidRPr="00C405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405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05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krasnopolyanskoe</w:t>
        </w:r>
        <w:proofErr w:type="spellEnd"/>
        <w:r w:rsidRPr="00C4059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4059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4059A" w:rsidRPr="00C4059A" w:rsidRDefault="00C4059A" w:rsidP="00C4059A">
      <w:pPr>
        <w:shd w:val="clear" w:color="auto" w:fill="FFFFFF"/>
        <w:tabs>
          <w:tab w:val="left" w:pos="-5812"/>
          <w:tab w:val="left" w:pos="-5670"/>
        </w:tabs>
        <w:spacing w:before="14" w:line="317" w:lineRule="exac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proofErr w:type="gramStart"/>
      <w:r w:rsidRPr="00C4059A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C405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распоряжения  оставляю за собой.  </w:t>
      </w:r>
    </w:p>
    <w:p w:rsidR="00C4059A" w:rsidRPr="00C4059A" w:rsidRDefault="00C4059A" w:rsidP="00C4059A">
      <w:pPr>
        <w:pStyle w:val="aa"/>
      </w:pPr>
      <w:proofErr w:type="gramStart"/>
      <w:r w:rsidRPr="00C4059A">
        <w:t>Исполняющий</w:t>
      </w:r>
      <w:proofErr w:type="gramEnd"/>
      <w:r w:rsidRPr="00C4059A">
        <w:t xml:space="preserve"> обязанности Главы</w:t>
      </w:r>
    </w:p>
    <w:p w:rsidR="00C4059A" w:rsidRPr="00C4059A" w:rsidRDefault="00C4059A" w:rsidP="00C4059A">
      <w:pPr>
        <w:pStyle w:val="aa"/>
      </w:pPr>
      <w:r w:rsidRPr="00C4059A">
        <w:t>муниципального образования</w:t>
      </w:r>
      <w:r>
        <w:t xml:space="preserve"> </w:t>
      </w:r>
    </w:p>
    <w:p w:rsidR="00C4059A" w:rsidRPr="00C4059A" w:rsidRDefault="00C4059A" w:rsidP="00C4059A">
      <w:pPr>
        <w:pStyle w:val="aa"/>
        <w:rPr>
          <w:bCs/>
          <w:color w:val="000000"/>
        </w:rPr>
        <w:sectPr w:rsidR="00C4059A" w:rsidRPr="00C4059A" w:rsidSect="008269B0">
          <w:headerReference w:type="even" r:id="rId6"/>
          <w:pgSz w:w="11906" w:h="16838"/>
          <w:pgMar w:top="142" w:right="566" w:bottom="851" w:left="1418" w:header="709" w:footer="709" w:gutter="0"/>
          <w:pgNumType w:start="2"/>
          <w:cols w:space="708"/>
          <w:titlePg/>
          <w:docGrid w:linePitch="360"/>
        </w:sectPr>
      </w:pPr>
      <w:r w:rsidRPr="00C4059A">
        <w:t xml:space="preserve">Краснополянское сельское поселение                                                    </w:t>
      </w:r>
      <w:r>
        <w:t xml:space="preserve">                   </w:t>
      </w:r>
      <w:r w:rsidRPr="00C4059A">
        <w:t xml:space="preserve"> А.Н.Снигирев                       </w:t>
      </w:r>
    </w:p>
    <w:p w:rsidR="00C4059A" w:rsidRPr="00C4059A" w:rsidRDefault="00C4059A" w:rsidP="00C4059A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59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 </w:t>
      </w:r>
    </w:p>
    <w:p w:rsidR="00C4059A" w:rsidRPr="00C4059A" w:rsidRDefault="00C4059A" w:rsidP="00C4059A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59A">
        <w:rPr>
          <w:rFonts w:ascii="Times New Roman" w:eastAsia="Calibri" w:hAnsi="Times New Roman" w:cs="Times New Roman"/>
          <w:sz w:val="24"/>
          <w:szCs w:val="24"/>
          <w:lang w:eastAsia="en-US"/>
        </w:rPr>
        <w:t>к Распоряжению Главы</w:t>
      </w:r>
    </w:p>
    <w:p w:rsidR="00C4059A" w:rsidRPr="00C4059A" w:rsidRDefault="00C4059A" w:rsidP="00C4059A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 Краснополянское сельское поселение </w:t>
      </w:r>
    </w:p>
    <w:p w:rsidR="00C4059A" w:rsidRPr="00C4059A" w:rsidRDefault="00C4059A" w:rsidP="00C4059A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59A">
        <w:rPr>
          <w:rFonts w:ascii="Times New Roman" w:eastAsia="Calibri" w:hAnsi="Times New Roman" w:cs="Times New Roman"/>
          <w:sz w:val="24"/>
          <w:szCs w:val="24"/>
          <w:lang w:eastAsia="en-US"/>
        </w:rPr>
        <w:t>от 24.10.2018 г.  № 148</w:t>
      </w:r>
    </w:p>
    <w:p w:rsidR="00C4059A" w:rsidRPr="00C4059A" w:rsidRDefault="00C4059A" w:rsidP="00C4059A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059A" w:rsidRPr="00C4059A" w:rsidRDefault="00C4059A" w:rsidP="00C4059A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</w:rPr>
      </w:pPr>
      <w:r w:rsidRPr="00C4059A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 xml:space="preserve">Состав рабочей группы </w:t>
      </w:r>
    </w:p>
    <w:p w:rsidR="00C4059A" w:rsidRPr="00C4059A" w:rsidRDefault="00C4059A" w:rsidP="00C4059A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</w:rPr>
      </w:pPr>
      <w:r w:rsidRPr="00C4059A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по проведению инвентаризации объектов адресации, расположенных на территории муниципального образования Краснополянское сельское поселение</w:t>
      </w:r>
    </w:p>
    <w:tbl>
      <w:tblPr>
        <w:tblW w:w="0" w:type="auto"/>
        <w:tblInd w:w="-176" w:type="dxa"/>
        <w:tblLook w:val="04A0"/>
      </w:tblPr>
      <w:tblGrid>
        <w:gridCol w:w="4333"/>
        <w:gridCol w:w="5414"/>
      </w:tblGrid>
      <w:tr w:rsidR="00C4059A" w:rsidRPr="00C4059A" w:rsidTr="001D1ED3">
        <w:trPr>
          <w:trHeight w:val="960"/>
        </w:trPr>
        <w:tc>
          <w:tcPr>
            <w:tcW w:w="4333" w:type="dxa"/>
            <w:vAlign w:val="center"/>
          </w:tcPr>
          <w:p w:rsidR="00C4059A" w:rsidRPr="00C4059A" w:rsidRDefault="00C4059A" w:rsidP="001D1E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Шевелева Эльвира Анатольевна</w:t>
            </w:r>
          </w:p>
        </w:tc>
        <w:tc>
          <w:tcPr>
            <w:tcW w:w="5414" w:type="dxa"/>
            <w:vAlign w:val="center"/>
          </w:tcPr>
          <w:p w:rsidR="00C4059A" w:rsidRPr="00C4059A" w:rsidRDefault="00C4059A" w:rsidP="001D1E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1D1E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1D1E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C4059A">
              <w:rPr>
                <w:rFonts w:ascii="Times New Roman" w:hAnsi="Times New Roman" w:cs="Times New Roman"/>
                <w:bCs/>
                <w:sz w:val="24"/>
                <w:szCs w:val="24"/>
              </w:rPr>
              <w:t>по имущественным и земельным отношениям МО Краснополянское сельское поселение</w:t>
            </w:r>
          </w:p>
        </w:tc>
      </w:tr>
      <w:tr w:rsidR="00C4059A" w:rsidRPr="00C4059A" w:rsidTr="001D1ED3">
        <w:trPr>
          <w:trHeight w:val="1147"/>
        </w:trPr>
        <w:tc>
          <w:tcPr>
            <w:tcW w:w="4333" w:type="dxa"/>
            <w:vAlign w:val="center"/>
          </w:tcPr>
          <w:p w:rsidR="00C4059A" w:rsidRPr="00C4059A" w:rsidRDefault="00C4059A" w:rsidP="001D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1D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Квашнина Ольга Владимировна</w:t>
            </w:r>
          </w:p>
          <w:p w:rsidR="00C4059A" w:rsidRPr="00C4059A" w:rsidRDefault="00C4059A" w:rsidP="001D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1D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C4059A" w:rsidRPr="00C4059A" w:rsidRDefault="00C4059A" w:rsidP="001D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1D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 МО</w:t>
            </w:r>
          </w:p>
          <w:p w:rsidR="00C4059A" w:rsidRPr="00C4059A" w:rsidRDefault="00C4059A" w:rsidP="001D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Краснополянское сельское поселение (Чурманская территория)</w:t>
            </w:r>
          </w:p>
          <w:p w:rsidR="00C4059A" w:rsidRPr="00C4059A" w:rsidRDefault="00C4059A" w:rsidP="001D1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9A" w:rsidRPr="00C4059A" w:rsidTr="001D1ED3">
        <w:trPr>
          <w:trHeight w:val="960"/>
        </w:trPr>
        <w:tc>
          <w:tcPr>
            <w:tcW w:w="4333" w:type="dxa"/>
            <w:vAlign w:val="center"/>
          </w:tcPr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Губина Альбина Станиславовна</w:t>
            </w:r>
          </w:p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 xml:space="preserve">Орлова Ольга Александровна             </w:t>
            </w:r>
          </w:p>
        </w:tc>
        <w:tc>
          <w:tcPr>
            <w:tcW w:w="5414" w:type="dxa"/>
            <w:vAlign w:val="center"/>
          </w:tcPr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пециалист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категории администрации МО</w:t>
            </w:r>
          </w:p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Краснополянское сельское поселение (</w:t>
            </w: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Еланская территория</w:t>
            </w: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категории </w:t>
            </w: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</w:p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Краснополянское сельское поселение (</w:t>
            </w: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Шадринская территория</w:t>
            </w: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9A" w:rsidRPr="00C4059A" w:rsidTr="001D1ED3">
        <w:trPr>
          <w:trHeight w:val="1227"/>
        </w:trPr>
        <w:tc>
          <w:tcPr>
            <w:tcW w:w="4333" w:type="dxa"/>
            <w:vAlign w:val="center"/>
          </w:tcPr>
          <w:p w:rsidR="00C4059A" w:rsidRPr="00C4059A" w:rsidRDefault="00C4059A" w:rsidP="001D1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C4059A" w:rsidRPr="00C4059A" w:rsidRDefault="00C4059A" w:rsidP="001D1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59A" w:rsidRPr="00C4059A" w:rsidTr="001D1ED3">
        <w:trPr>
          <w:trHeight w:val="960"/>
        </w:trPr>
        <w:tc>
          <w:tcPr>
            <w:tcW w:w="4333" w:type="dxa"/>
            <w:vAlign w:val="center"/>
          </w:tcPr>
          <w:p w:rsidR="00C4059A" w:rsidRPr="00C4059A" w:rsidRDefault="00C4059A" w:rsidP="001D1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C4059A" w:rsidRPr="00C4059A" w:rsidRDefault="00C4059A" w:rsidP="001D1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59A" w:rsidRPr="00C4059A" w:rsidRDefault="00C4059A" w:rsidP="00C4059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059A" w:rsidRPr="00C4059A" w:rsidRDefault="00C4059A" w:rsidP="00C4059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059A" w:rsidRPr="00C4059A" w:rsidRDefault="00C4059A" w:rsidP="00C4059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059A" w:rsidRPr="00C4059A" w:rsidRDefault="00C4059A" w:rsidP="00C4059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059A" w:rsidRPr="00C4059A" w:rsidRDefault="00C4059A" w:rsidP="00C4059A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4059A" w:rsidRPr="00C4059A" w:rsidRDefault="00C4059A" w:rsidP="00C4059A">
      <w:pPr>
        <w:tabs>
          <w:tab w:val="left" w:pos="0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059A" w:rsidRPr="00C4059A" w:rsidRDefault="00C4059A" w:rsidP="00C4059A">
      <w:pPr>
        <w:tabs>
          <w:tab w:val="left" w:pos="0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059A" w:rsidRDefault="00C4059A" w:rsidP="00C4059A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059A" w:rsidRDefault="00C4059A" w:rsidP="00C4059A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059A" w:rsidRDefault="00C4059A" w:rsidP="00C4059A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059A" w:rsidRDefault="00C4059A" w:rsidP="00C4059A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059A" w:rsidRDefault="00C4059A" w:rsidP="00C4059A">
      <w:pPr>
        <w:tabs>
          <w:tab w:val="left" w:pos="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059A" w:rsidRPr="00C4059A" w:rsidRDefault="00C4059A" w:rsidP="00C4059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59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2  </w:t>
      </w:r>
    </w:p>
    <w:p w:rsidR="00C4059A" w:rsidRPr="00C4059A" w:rsidRDefault="00C4059A" w:rsidP="00C4059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59A">
        <w:rPr>
          <w:rFonts w:ascii="Times New Roman" w:eastAsia="Calibri" w:hAnsi="Times New Roman" w:cs="Times New Roman"/>
          <w:sz w:val="24"/>
          <w:szCs w:val="24"/>
          <w:lang w:eastAsia="en-US"/>
        </w:rPr>
        <w:t>к Распоряжению Главы</w:t>
      </w:r>
    </w:p>
    <w:p w:rsidR="00C4059A" w:rsidRPr="00C4059A" w:rsidRDefault="00C4059A" w:rsidP="00C4059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 Краснополянское сельское поселение </w:t>
      </w:r>
    </w:p>
    <w:p w:rsidR="00C4059A" w:rsidRPr="00C4059A" w:rsidRDefault="00C4059A" w:rsidP="00C4059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059A">
        <w:rPr>
          <w:rFonts w:ascii="Times New Roman" w:eastAsia="Calibri" w:hAnsi="Times New Roman" w:cs="Times New Roman"/>
          <w:sz w:val="24"/>
          <w:szCs w:val="24"/>
          <w:lang w:eastAsia="en-US"/>
        </w:rPr>
        <w:t>от 24.10.2018г.  № 148</w:t>
      </w:r>
    </w:p>
    <w:p w:rsidR="00C4059A" w:rsidRPr="00C4059A" w:rsidRDefault="00C4059A" w:rsidP="00C4059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05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ПЛАН-ГРАФИК</w:t>
      </w:r>
    </w:p>
    <w:p w:rsidR="00C4059A" w:rsidRPr="00C4059A" w:rsidRDefault="00C4059A" w:rsidP="00C4059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059A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проведения инвентаризации объектов адресации, расположенных на территории муниципального образования Краснополян</w:t>
      </w:r>
      <w:r w:rsidRPr="00C4059A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</w:rPr>
        <w:t>ское сельское поселение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5"/>
        <w:gridCol w:w="1559"/>
        <w:gridCol w:w="3260"/>
      </w:tblGrid>
      <w:tr w:rsidR="00C4059A" w:rsidRPr="00C4059A" w:rsidTr="001D1ED3">
        <w:trPr>
          <w:trHeight w:val="765"/>
        </w:trPr>
        <w:tc>
          <w:tcPr>
            <w:tcW w:w="567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C4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4059A" w:rsidRPr="00C4059A" w:rsidTr="001D1ED3">
        <w:trPr>
          <w:trHeight w:val="810"/>
        </w:trPr>
        <w:tc>
          <w:tcPr>
            <w:tcW w:w="567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Формирование посредством ФИАС  инвентаризационной описи объектов адресации.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 xml:space="preserve"> до 12.11.2018</w:t>
            </w:r>
          </w:p>
        </w:tc>
        <w:tc>
          <w:tcPr>
            <w:tcW w:w="3260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Шевелева Э.А.</w:t>
            </w:r>
          </w:p>
        </w:tc>
      </w:tr>
      <w:tr w:rsidR="00C4059A" w:rsidRPr="00C4059A" w:rsidTr="001D1ED3">
        <w:trPr>
          <w:trHeight w:val="2055"/>
        </w:trPr>
        <w:tc>
          <w:tcPr>
            <w:tcW w:w="567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Сопоставление информации, полученной из ФИАС с адресными данными объектов, выявление несоответствий, неточностей, ошибок, а также отсутствующих адресов.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до 19.11.2018</w:t>
            </w:r>
          </w:p>
        </w:tc>
        <w:tc>
          <w:tcPr>
            <w:tcW w:w="3260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Шевелева Э.А.</w:t>
            </w:r>
          </w:p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 xml:space="preserve">Губина А.С. </w:t>
            </w:r>
          </w:p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Квашнина О.В.</w:t>
            </w:r>
          </w:p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Орлова О.А.</w:t>
            </w:r>
          </w:p>
        </w:tc>
      </w:tr>
      <w:tr w:rsidR="00C4059A" w:rsidRPr="00C4059A" w:rsidTr="001D1ED3">
        <w:trPr>
          <w:trHeight w:val="1950"/>
        </w:trPr>
        <w:tc>
          <w:tcPr>
            <w:tcW w:w="567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необходимых изменений и дополнений сведений государственного адресного реестра по конкретным объектам адресации.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 xml:space="preserve"> до 25.11.2018</w:t>
            </w:r>
          </w:p>
        </w:tc>
        <w:tc>
          <w:tcPr>
            <w:tcW w:w="3260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Шевелева Э.А.</w:t>
            </w:r>
          </w:p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 xml:space="preserve">Губина А.С. </w:t>
            </w:r>
          </w:p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Квашнина О.В.</w:t>
            </w:r>
          </w:p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Орлова О.А.</w:t>
            </w:r>
          </w:p>
        </w:tc>
      </w:tr>
      <w:tr w:rsidR="00C4059A" w:rsidRPr="00C4059A" w:rsidTr="001D1ED3">
        <w:trPr>
          <w:trHeight w:val="1425"/>
        </w:trPr>
        <w:tc>
          <w:tcPr>
            <w:tcW w:w="567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4059A" w:rsidRPr="00C4059A" w:rsidRDefault="00C4059A" w:rsidP="00C405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Рассмотрение, согласование и утверждение перечня изменений и дополнений объектов адресации.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до 30.11.2018г.</w:t>
            </w:r>
          </w:p>
        </w:tc>
        <w:tc>
          <w:tcPr>
            <w:tcW w:w="3260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Федотова Л.А.</w:t>
            </w:r>
          </w:p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Шевелева Э.А</w:t>
            </w:r>
          </w:p>
        </w:tc>
      </w:tr>
      <w:tr w:rsidR="00C4059A" w:rsidRPr="00C4059A" w:rsidTr="001D1ED3">
        <w:tc>
          <w:tcPr>
            <w:tcW w:w="567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наполнение государственного адресного реестра по материалам инвентаризации.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до 05.12.2018г.</w:t>
            </w:r>
          </w:p>
        </w:tc>
        <w:tc>
          <w:tcPr>
            <w:tcW w:w="3260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Шевелева Э.А.</w:t>
            </w:r>
          </w:p>
        </w:tc>
      </w:tr>
      <w:tr w:rsidR="00C4059A" w:rsidRPr="00C4059A" w:rsidTr="001D1ED3">
        <w:tc>
          <w:tcPr>
            <w:tcW w:w="567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Направление в территориальный орган Федеральной налоговой службы официального письма о завершении инвентаризации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до 10.12.2018г.</w:t>
            </w:r>
          </w:p>
        </w:tc>
        <w:tc>
          <w:tcPr>
            <w:tcW w:w="3260" w:type="dxa"/>
            <w:shd w:val="clear" w:color="auto" w:fill="auto"/>
          </w:tcPr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59A" w:rsidRPr="00C4059A" w:rsidRDefault="00C4059A" w:rsidP="00C40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59A">
              <w:rPr>
                <w:rFonts w:ascii="Times New Roman" w:hAnsi="Times New Roman" w:cs="Times New Roman"/>
                <w:sz w:val="24"/>
                <w:szCs w:val="24"/>
              </w:rPr>
              <w:t>Шевелева Э.А.</w:t>
            </w:r>
          </w:p>
        </w:tc>
      </w:tr>
    </w:tbl>
    <w:p w:rsidR="00C4059A" w:rsidRPr="00C4059A" w:rsidRDefault="00C4059A" w:rsidP="00C40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CA4" w:rsidRPr="00C4059A" w:rsidRDefault="00350CA4" w:rsidP="00C4059A">
      <w:pPr>
        <w:pStyle w:val="a3"/>
        <w:tabs>
          <w:tab w:val="left" w:pos="2265"/>
        </w:tabs>
        <w:rPr>
          <w:sz w:val="24"/>
          <w:szCs w:val="24"/>
        </w:rPr>
      </w:pPr>
    </w:p>
    <w:p w:rsidR="00350CA4" w:rsidRPr="00C4059A" w:rsidRDefault="00350CA4" w:rsidP="00C4059A">
      <w:pPr>
        <w:pStyle w:val="a3"/>
        <w:spacing w:line="276" w:lineRule="auto"/>
        <w:rPr>
          <w:sz w:val="24"/>
          <w:szCs w:val="24"/>
        </w:rPr>
      </w:pPr>
    </w:p>
    <w:sectPr w:rsidR="00350CA4" w:rsidRPr="00C4059A" w:rsidSect="00734485">
      <w:pgSz w:w="11907" w:h="16840" w:code="9"/>
      <w:pgMar w:top="567" w:right="567" w:bottom="312" w:left="1418" w:header="720" w:footer="720" w:gutter="0"/>
      <w:paperSrc w:first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39" w:rsidRDefault="009436BA">
    <w:pPr>
      <w:rPr>
        <w:sz w:val="2"/>
        <w:szCs w:val="2"/>
      </w:rPr>
    </w:pPr>
    <w:r w:rsidRPr="006461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11pt;margin-top:38.7pt;width:12pt;height:9.6pt;z-index:-251656192;mso-wrap-style:none;mso-wrap-distance-left:5pt;mso-wrap-distance-right:5pt;mso-position-horizontal-relative:page;mso-position-vertical-relative:page" filled="f" stroked="f">
          <v:textbox style="mso-next-textbox:#_x0000_s5121;mso-fit-shape-to-text:t" inset="0,0,0,0">
            <w:txbxContent>
              <w:p w:rsidR="00737C39" w:rsidRDefault="009436BA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12370">
                  <w:rPr>
                    <w:rStyle w:val="13pt"/>
                    <w:noProof/>
                    <w:color w:val="00000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5"/>
    </o:shapelayout>
  </w:hdrShapeDefaults>
  <w:compat>
    <w:useFELayout/>
  </w:compat>
  <w:rsids>
    <w:rsidRoot w:val="00350CA4"/>
    <w:rsid w:val="00052015"/>
    <w:rsid w:val="002A5CF7"/>
    <w:rsid w:val="00350CA4"/>
    <w:rsid w:val="007942ED"/>
    <w:rsid w:val="00837842"/>
    <w:rsid w:val="00853E61"/>
    <w:rsid w:val="009436BA"/>
    <w:rsid w:val="00C4059A"/>
    <w:rsid w:val="00C7453A"/>
    <w:rsid w:val="00FD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0C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50CA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35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350C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CA4"/>
    <w:rPr>
      <w:rFonts w:ascii="Tahoma" w:hAnsi="Tahoma" w:cs="Tahoma"/>
      <w:sz w:val="16"/>
      <w:szCs w:val="16"/>
    </w:rPr>
  </w:style>
  <w:style w:type="character" w:customStyle="1" w:styleId="a9">
    <w:name w:val="Колонтитул_"/>
    <w:link w:val="1"/>
    <w:uiPriority w:val="99"/>
    <w:rsid w:val="00C4059A"/>
    <w:rPr>
      <w:sz w:val="14"/>
      <w:szCs w:val="14"/>
      <w:shd w:val="clear" w:color="auto" w:fill="FFFFFF"/>
    </w:rPr>
  </w:style>
  <w:style w:type="character" w:customStyle="1" w:styleId="13pt">
    <w:name w:val="Колонтитул + 13 pt"/>
    <w:uiPriority w:val="99"/>
    <w:rsid w:val="00C4059A"/>
    <w:rPr>
      <w:spacing w:val="0"/>
      <w:sz w:val="26"/>
      <w:szCs w:val="26"/>
      <w:shd w:val="clear" w:color="auto" w:fill="FFFFFF"/>
    </w:rPr>
  </w:style>
  <w:style w:type="paragraph" w:customStyle="1" w:styleId="1">
    <w:name w:val="Колонтитул1"/>
    <w:basedOn w:val="a"/>
    <w:link w:val="a9"/>
    <w:uiPriority w:val="99"/>
    <w:rsid w:val="00C4059A"/>
    <w:pPr>
      <w:widowControl w:val="0"/>
      <w:shd w:val="clear" w:color="auto" w:fill="FFFFFF"/>
      <w:spacing w:after="0" w:line="240" w:lineRule="atLeast"/>
    </w:pPr>
    <w:rPr>
      <w:sz w:val="14"/>
      <w:szCs w:val="14"/>
    </w:rPr>
  </w:style>
  <w:style w:type="paragraph" w:styleId="aa">
    <w:name w:val="No Spacing"/>
    <w:uiPriority w:val="1"/>
    <w:qFormat/>
    <w:rsid w:val="00C4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krasnopolya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7</cp:revision>
  <cp:lastPrinted>2018-10-24T04:41:00Z</cp:lastPrinted>
  <dcterms:created xsi:type="dcterms:W3CDTF">2018-08-08T06:29:00Z</dcterms:created>
  <dcterms:modified xsi:type="dcterms:W3CDTF">2018-10-24T04:43:00Z</dcterms:modified>
</cp:coreProperties>
</file>