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6C" w:rsidRDefault="0081246C" w:rsidP="00867774">
      <w:pPr>
        <w:jc w:val="center"/>
        <w:rPr>
          <w:rFonts w:ascii="Arial" w:hAnsi="Arial" w:cs="Arial"/>
          <w:b/>
          <w:sz w:val="28"/>
          <w:szCs w:val="28"/>
        </w:rPr>
      </w:pPr>
      <w:r>
        <w:rPr>
          <w:rFonts w:ascii="Arial" w:hAnsi="Arial" w:cs="Arial"/>
          <w:noProof/>
          <w:sz w:val="28"/>
          <w:szCs w:val="28"/>
          <w:lang w:eastAsia="ru-RU"/>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81246C" w:rsidRDefault="002D57AA" w:rsidP="0081246C">
      <w:pPr>
        <w:jc w:val="center"/>
        <w:rPr>
          <w:rFonts w:ascii="Arial" w:hAnsi="Arial" w:cs="Arial"/>
          <w:b/>
          <w:sz w:val="28"/>
          <w:szCs w:val="28"/>
        </w:rPr>
      </w:pPr>
      <w:r>
        <w:rPr>
          <w:rFonts w:ascii="Arial" w:hAnsi="Arial" w:cs="Arial"/>
          <w:b/>
          <w:sz w:val="28"/>
          <w:szCs w:val="28"/>
        </w:rPr>
        <w:t>Свердловская область</w:t>
      </w:r>
    </w:p>
    <w:p w:rsidR="0081246C" w:rsidRDefault="002D57AA" w:rsidP="0081246C">
      <w:pPr>
        <w:jc w:val="center"/>
        <w:rPr>
          <w:rFonts w:ascii="Arial" w:hAnsi="Arial" w:cs="Arial"/>
          <w:b/>
          <w:sz w:val="28"/>
          <w:szCs w:val="28"/>
        </w:rPr>
      </w:pPr>
      <w:r>
        <w:rPr>
          <w:rFonts w:ascii="Arial" w:hAnsi="Arial" w:cs="Arial"/>
          <w:b/>
          <w:sz w:val="28"/>
          <w:szCs w:val="28"/>
        </w:rPr>
        <w:t>Байкаловский район</w:t>
      </w:r>
    </w:p>
    <w:p w:rsidR="002D57AA" w:rsidRPr="002D57AA" w:rsidRDefault="002D57AA" w:rsidP="0081246C">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2D57AA" w:rsidRDefault="002D57AA" w:rsidP="002D57AA">
      <w:pPr>
        <w:jc w:val="center"/>
        <w:rPr>
          <w:rFonts w:ascii="Arial" w:hAnsi="Arial" w:cs="Arial"/>
          <w:b/>
          <w:sz w:val="28"/>
          <w:szCs w:val="28"/>
        </w:rPr>
      </w:pPr>
      <w:r>
        <w:rPr>
          <w:rFonts w:ascii="Arial" w:hAnsi="Arial" w:cs="Arial"/>
          <w:b/>
          <w:sz w:val="28"/>
          <w:szCs w:val="28"/>
        </w:rPr>
        <w:t>главы муниципального образования</w:t>
      </w:r>
    </w:p>
    <w:p w:rsidR="002D57AA" w:rsidRDefault="002D57AA" w:rsidP="002D57AA">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1246C" w:rsidRDefault="00FB62D0" w:rsidP="0081246C">
      <w:pPr>
        <w:jc w:val="center"/>
        <w:rPr>
          <w:rFonts w:ascii="Arial" w:hAnsi="Arial" w:cs="Arial"/>
          <w:b/>
          <w:color w:val="000000"/>
          <w:sz w:val="28"/>
          <w:szCs w:val="28"/>
        </w:rPr>
      </w:pPr>
      <w:r>
        <w:rPr>
          <w:rFonts w:ascii="Arial" w:hAnsi="Arial" w:cs="Arial"/>
          <w:b/>
          <w:color w:val="000000"/>
          <w:sz w:val="28"/>
          <w:szCs w:val="28"/>
        </w:rPr>
        <w:t>о</w:t>
      </w:r>
      <w:r w:rsidR="00EB0C18">
        <w:rPr>
          <w:rFonts w:ascii="Arial" w:hAnsi="Arial" w:cs="Arial"/>
          <w:b/>
          <w:color w:val="000000"/>
          <w:sz w:val="28"/>
          <w:szCs w:val="28"/>
        </w:rPr>
        <w:t xml:space="preserve">т </w:t>
      </w:r>
      <w:r w:rsidR="0086673B">
        <w:rPr>
          <w:rFonts w:ascii="Arial" w:hAnsi="Arial" w:cs="Arial"/>
          <w:b/>
          <w:color w:val="000000"/>
          <w:sz w:val="28"/>
          <w:szCs w:val="28"/>
        </w:rPr>
        <w:t>0</w:t>
      </w:r>
      <w:r w:rsidR="00484B9B">
        <w:rPr>
          <w:rFonts w:ascii="Arial" w:hAnsi="Arial" w:cs="Arial"/>
          <w:b/>
          <w:color w:val="000000"/>
          <w:sz w:val="28"/>
          <w:szCs w:val="28"/>
        </w:rPr>
        <w:t>6</w:t>
      </w:r>
      <w:r w:rsidR="00EB0C18">
        <w:rPr>
          <w:rFonts w:ascii="Arial" w:hAnsi="Arial" w:cs="Arial"/>
          <w:b/>
          <w:color w:val="000000"/>
          <w:sz w:val="28"/>
          <w:szCs w:val="28"/>
        </w:rPr>
        <w:t xml:space="preserve"> </w:t>
      </w:r>
      <w:r w:rsidR="00484B9B">
        <w:rPr>
          <w:rFonts w:ascii="Arial" w:hAnsi="Arial" w:cs="Arial"/>
          <w:b/>
          <w:color w:val="000000"/>
          <w:sz w:val="28"/>
          <w:szCs w:val="28"/>
        </w:rPr>
        <w:t>июля</w:t>
      </w:r>
      <w:r w:rsidR="00DC0F43">
        <w:rPr>
          <w:rFonts w:ascii="Arial" w:hAnsi="Arial" w:cs="Arial"/>
          <w:b/>
          <w:color w:val="000000"/>
          <w:sz w:val="28"/>
          <w:szCs w:val="28"/>
        </w:rPr>
        <w:t xml:space="preserve">  20</w:t>
      </w:r>
      <w:r>
        <w:rPr>
          <w:rFonts w:ascii="Arial" w:hAnsi="Arial" w:cs="Arial"/>
          <w:b/>
          <w:color w:val="000000"/>
          <w:sz w:val="28"/>
          <w:szCs w:val="28"/>
        </w:rPr>
        <w:t>20</w:t>
      </w:r>
      <w:r w:rsidR="0081358F" w:rsidRPr="002D57AA">
        <w:rPr>
          <w:rFonts w:ascii="Arial" w:hAnsi="Arial" w:cs="Arial"/>
          <w:b/>
          <w:color w:val="000000"/>
          <w:sz w:val="28"/>
          <w:szCs w:val="28"/>
        </w:rPr>
        <w:t xml:space="preserve"> года  № </w:t>
      </w:r>
      <w:r w:rsidR="00484B9B">
        <w:rPr>
          <w:rFonts w:ascii="Arial" w:hAnsi="Arial" w:cs="Arial"/>
          <w:b/>
          <w:color w:val="000000"/>
          <w:sz w:val="28"/>
          <w:szCs w:val="28"/>
        </w:rPr>
        <w:t>96</w:t>
      </w:r>
    </w:p>
    <w:p w:rsidR="00A674AB" w:rsidRPr="002D57AA" w:rsidRDefault="00A674AB" w:rsidP="00A674AB">
      <w:pPr>
        <w:jc w:val="both"/>
        <w:rPr>
          <w:rFonts w:ascii="Arial" w:hAnsi="Arial" w:cs="Arial"/>
          <w:b/>
          <w:color w:val="000000"/>
          <w:sz w:val="28"/>
          <w:szCs w:val="28"/>
        </w:rPr>
      </w:pPr>
    </w:p>
    <w:p w:rsidR="004A08F0" w:rsidRPr="00DB0653" w:rsidRDefault="00A674AB" w:rsidP="00DB0653">
      <w:pPr>
        <w:jc w:val="center"/>
        <w:rPr>
          <w:rFonts w:ascii="Arial" w:hAnsi="Arial" w:cs="Arial"/>
          <w:b/>
          <w:sz w:val="28"/>
          <w:szCs w:val="28"/>
        </w:rPr>
      </w:pPr>
      <w:r w:rsidRPr="00DB0653">
        <w:rPr>
          <w:rFonts w:ascii="Arial" w:hAnsi="Arial" w:cs="Arial"/>
          <w:b/>
          <w:sz w:val="28"/>
          <w:szCs w:val="28"/>
        </w:rPr>
        <w:t>О</w:t>
      </w:r>
      <w:r w:rsidR="004A08F0" w:rsidRPr="00DB0653">
        <w:rPr>
          <w:rFonts w:ascii="Arial" w:hAnsi="Arial" w:cs="Arial"/>
          <w:b/>
          <w:sz w:val="28"/>
          <w:szCs w:val="28"/>
        </w:rPr>
        <w:t>б утверждении среднерыночной стоимости одного  квадратного метра жилого помещения на</w:t>
      </w:r>
      <w:r w:rsidR="00907FF2" w:rsidRPr="00907FF2">
        <w:rPr>
          <w:rFonts w:ascii="Arial" w:hAnsi="Arial" w:cs="Arial"/>
          <w:b/>
          <w:sz w:val="28"/>
          <w:szCs w:val="28"/>
        </w:rPr>
        <w:t xml:space="preserve"> </w:t>
      </w:r>
      <w:r w:rsidR="00907FF2">
        <w:rPr>
          <w:rFonts w:ascii="Arial" w:hAnsi="Arial" w:cs="Arial"/>
          <w:b/>
          <w:sz w:val="28"/>
          <w:szCs w:val="28"/>
          <w:lang w:val="en-US"/>
        </w:rPr>
        <w:t>I</w:t>
      </w:r>
      <w:r w:rsidR="00484B9B">
        <w:rPr>
          <w:rFonts w:ascii="Arial" w:hAnsi="Arial" w:cs="Arial"/>
          <w:b/>
          <w:sz w:val="28"/>
          <w:szCs w:val="28"/>
          <w:lang w:val="en-US"/>
        </w:rPr>
        <w:t>I</w:t>
      </w:r>
      <w:r w:rsidR="0086673B">
        <w:rPr>
          <w:rFonts w:ascii="Arial" w:hAnsi="Arial" w:cs="Arial"/>
          <w:b/>
          <w:sz w:val="28"/>
          <w:szCs w:val="28"/>
          <w:lang w:val="en-US"/>
        </w:rPr>
        <w:t>I</w:t>
      </w:r>
      <w:r w:rsidR="004A08F0" w:rsidRPr="00DB0653">
        <w:rPr>
          <w:rFonts w:ascii="Arial" w:hAnsi="Arial" w:cs="Arial"/>
          <w:b/>
          <w:sz w:val="28"/>
          <w:szCs w:val="28"/>
        </w:rPr>
        <w:t xml:space="preserve">  квартал 20</w:t>
      </w:r>
      <w:r w:rsidR="00FB62D0">
        <w:rPr>
          <w:rFonts w:ascii="Arial" w:hAnsi="Arial" w:cs="Arial"/>
          <w:b/>
          <w:sz w:val="28"/>
          <w:szCs w:val="28"/>
        </w:rPr>
        <w:t>20</w:t>
      </w:r>
      <w:r w:rsidR="004A08F0" w:rsidRPr="00DB0653">
        <w:rPr>
          <w:rFonts w:ascii="Arial" w:hAnsi="Arial" w:cs="Arial"/>
          <w:b/>
          <w:sz w:val="28"/>
          <w:szCs w:val="28"/>
        </w:rPr>
        <w:t xml:space="preserve"> года  на территории муниципального образования Краснополянско</w:t>
      </w:r>
      <w:r w:rsidR="00914E3D">
        <w:rPr>
          <w:rFonts w:ascii="Arial" w:hAnsi="Arial" w:cs="Arial"/>
          <w:b/>
          <w:sz w:val="28"/>
          <w:szCs w:val="28"/>
        </w:rPr>
        <w:t>е</w:t>
      </w:r>
      <w:r w:rsidR="004A08F0" w:rsidRPr="00DB0653">
        <w:rPr>
          <w:rFonts w:ascii="Arial" w:hAnsi="Arial" w:cs="Arial"/>
          <w:b/>
          <w:sz w:val="28"/>
          <w:szCs w:val="28"/>
        </w:rPr>
        <w:t xml:space="preserve"> сельско</w:t>
      </w:r>
      <w:r w:rsidR="00914E3D">
        <w:rPr>
          <w:rFonts w:ascii="Arial" w:hAnsi="Arial" w:cs="Arial"/>
          <w:b/>
          <w:sz w:val="28"/>
          <w:szCs w:val="28"/>
        </w:rPr>
        <w:t>е поселение</w:t>
      </w:r>
    </w:p>
    <w:p w:rsidR="00BE510D" w:rsidRDefault="00BE510D" w:rsidP="008B7C90">
      <w:pPr>
        <w:rPr>
          <w:b/>
          <w:sz w:val="28"/>
          <w:szCs w:val="28"/>
        </w:rPr>
      </w:pPr>
    </w:p>
    <w:p w:rsidR="004A08F0" w:rsidRPr="00574FC7" w:rsidRDefault="00066111" w:rsidP="00F22C37">
      <w:pPr>
        <w:jc w:val="both"/>
        <w:rPr>
          <w:rFonts w:ascii="Arial" w:hAnsi="Arial" w:cs="Arial"/>
          <w:b/>
        </w:rPr>
      </w:pPr>
      <w:r>
        <w:t xml:space="preserve">    </w:t>
      </w:r>
      <w:proofErr w:type="gramStart"/>
      <w:r w:rsidRPr="00066111">
        <w:rPr>
          <w:rFonts w:ascii="Arial" w:hAnsi="Arial" w:cs="Arial"/>
        </w:rPr>
        <w:t>В соответствии с Жилищным кодексом Российской Федерации,  Законом Свердловской области  от 22.07.2005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 октября 2013 г.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w:t>
      </w:r>
      <w:proofErr w:type="gramEnd"/>
      <w:r w:rsidRPr="00066111">
        <w:rPr>
          <w:rFonts w:ascii="Arial" w:hAnsi="Arial" w:cs="Arial"/>
        </w:rPr>
        <w:t xml:space="preserve"> </w:t>
      </w:r>
      <w:proofErr w:type="gramStart"/>
      <w:r w:rsidRPr="00066111">
        <w:rPr>
          <w:rFonts w:ascii="Arial" w:hAnsi="Arial" w:cs="Arial"/>
        </w:rPr>
        <w:t>Свердловской области до 2024 года", руководствуясь  Приказом Министерства строительства и развития инфраструктуры Свердловской области от 27.11.2015г.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574FC7">
        <w:rPr>
          <w:rFonts w:ascii="Arial" w:hAnsi="Arial" w:cs="Arial"/>
        </w:rPr>
        <w:t xml:space="preserve"> руководствуясь </w:t>
      </w:r>
      <w:r w:rsidR="00484B9B" w:rsidRPr="00484B9B">
        <w:rPr>
          <w:rFonts w:ascii="Arial" w:hAnsi="Arial" w:cs="Arial"/>
        </w:rPr>
        <w:t>Приказ</w:t>
      </w:r>
      <w:r w:rsidR="00484B9B">
        <w:rPr>
          <w:rFonts w:ascii="Arial" w:hAnsi="Arial" w:cs="Arial"/>
        </w:rPr>
        <w:t xml:space="preserve">ом </w:t>
      </w:r>
      <w:r w:rsidR="00484B9B" w:rsidRPr="00484B9B">
        <w:rPr>
          <w:rFonts w:ascii="Arial" w:hAnsi="Arial" w:cs="Arial"/>
        </w:rPr>
        <w:t xml:space="preserve"> Министерства строительства и жилищно-коммунального хозяйства Российской Федерации</w:t>
      </w:r>
      <w:proofErr w:type="gramEnd"/>
      <w:r w:rsidR="00484B9B" w:rsidRPr="00484B9B">
        <w:rPr>
          <w:rFonts w:ascii="Arial" w:hAnsi="Arial" w:cs="Arial"/>
        </w:rPr>
        <w:t xml:space="preserve"> от 29.06.2020 № 351/</w:t>
      </w:r>
      <w:proofErr w:type="spellStart"/>
      <w:proofErr w:type="gramStart"/>
      <w:r w:rsidR="00484B9B" w:rsidRPr="00484B9B">
        <w:rPr>
          <w:rFonts w:ascii="Arial" w:hAnsi="Arial" w:cs="Arial"/>
        </w:rPr>
        <w:t>пр</w:t>
      </w:r>
      <w:proofErr w:type="spellEnd"/>
      <w:proofErr w:type="gramEnd"/>
      <w:r w:rsidR="00484B9B" w:rsidRPr="00484B9B">
        <w:rPr>
          <w:rFonts w:ascii="Arial" w:hAnsi="Arial" w:cs="Arial"/>
        </w:rPr>
        <w:t xml:space="preserve"> "О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w:t>
      </w:r>
      <w:r w:rsidR="00484B9B">
        <w:rPr>
          <w:rFonts w:ascii="Arial" w:hAnsi="Arial" w:cs="Arial"/>
        </w:rPr>
        <w:t xml:space="preserve"> </w:t>
      </w:r>
      <w:r w:rsidR="00574FC7" w:rsidRPr="00F22C37">
        <w:rPr>
          <w:rFonts w:ascii="Arial" w:hAnsi="Arial" w:cs="Arial"/>
        </w:rPr>
        <w:t>постановляю</w:t>
      </w:r>
      <w:r w:rsidR="004A08F0" w:rsidRPr="00F22C37">
        <w:rPr>
          <w:rFonts w:ascii="Arial" w:hAnsi="Arial" w:cs="Arial"/>
          <w:sz w:val="28"/>
          <w:szCs w:val="28"/>
        </w:rPr>
        <w:t>:</w:t>
      </w:r>
      <w:r w:rsidR="00BD17D8" w:rsidRPr="00BD17D8">
        <w:t xml:space="preserve"> </w:t>
      </w:r>
    </w:p>
    <w:p w:rsidR="00574FC7" w:rsidRDefault="009D5A9B" w:rsidP="009D5A9B">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жилья на первичном рынке жилья на </w:t>
      </w:r>
      <w:r w:rsidRPr="00574FC7">
        <w:rPr>
          <w:rFonts w:ascii="Arial" w:hAnsi="Arial" w:cs="Arial"/>
          <w:sz w:val="24"/>
          <w:szCs w:val="24"/>
          <w:lang w:val="en-US"/>
        </w:rPr>
        <w:t>I</w:t>
      </w:r>
      <w:r w:rsidR="00484B9B">
        <w:rPr>
          <w:rFonts w:ascii="Arial" w:hAnsi="Arial" w:cs="Arial"/>
          <w:sz w:val="24"/>
          <w:szCs w:val="24"/>
          <w:lang w:val="en-US"/>
        </w:rPr>
        <w:t>I</w:t>
      </w:r>
      <w:r w:rsidR="0086673B">
        <w:rPr>
          <w:rFonts w:ascii="Arial" w:hAnsi="Arial" w:cs="Arial"/>
          <w:sz w:val="24"/>
          <w:szCs w:val="24"/>
          <w:lang w:val="en-US"/>
        </w:rPr>
        <w:t>I</w:t>
      </w:r>
      <w:r w:rsidRPr="00574FC7">
        <w:rPr>
          <w:rFonts w:ascii="Arial" w:hAnsi="Arial" w:cs="Arial"/>
          <w:sz w:val="24"/>
          <w:szCs w:val="24"/>
        </w:rPr>
        <w:t xml:space="preserve"> квартал 20</w:t>
      </w:r>
      <w:r w:rsidR="00FB62D0">
        <w:rPr>
          <w:rFonts w:ascii="Arial" w:hAnsi="Arial" w:cs="Arial"/>
          <w:sz w:val="24"/>
          <w:szCs w:val="24"/>
        </w:rPr>
        <w:t>20</w:t>
      </w:r>
      <w:r w:rsidRPr="00574FC7">
        <w:rPr>
          <w:rFonts w:ascii="Arial" w:hAnsi="Arial" w:cs="Arial"/>
          <w:sz w:val="24"/>
          <w:szCs w:val="24"/>
        </w:rPr>
        <w:t xml:space="preserve"> года в размере </w:t>
      </w:r>
      <w:r w:rsidR="00E61972">
        <w:rPr>
          <w:rFonts w:ascii="Arial" w:hAnsi="Arial" w:cs="Arial"/>
          <w:sz w:val="24"/>
          <w:szCs w:val="24"/>
        </w:rPr>
        <w:t>51900</w:t>
      </w:r>
      <w:r w:rsidRPr="00574FC7">
        <w:rPr>
          <w:rFonts w:ascii="Arial" w:hAnsi="Arial" w:cs="Arial"/>
          <w:sz w:val="24"/>
          <w:szCs w:val="24"/>
        </w:rPr>
        <w:t xml:space="preserve"> рубл</w:t>
      </w:r>
      <w:r w:rsidR="00E61972">
        <w:rPr>
          <w:rFonts w:ascii="Arial" w:hAnsi="Arial" w:cs="Arial"/>
          <w:sz w:val="24"/>
          <w:szCs w:val="24"/>
        </w:rPr>
        <w:t>ей</w:t>
      </w:r>
      <w:r w:rsidR="00574FC7">
        <w:rPr>
          <w:rFonts w:ascii="Arial" w:hAnsi="Arial" w:cs="Arial"/>
          <w:sz w:val="24"/>
          <w:szCs w:val="24"/>
        </w:rPr>
        <w:t>.</w:t>
      </w:r>
      <w:r w:rsidRPr="00574FC7">
        <w:rPr>
          <w:rFonts w:ascii="Arial" w:hAnsi="Arial" w:cs="Arial"/>
          <w:sz w:val="24"/>
          <w:szCs w:val="24"/>
        </w:rPr>
        <w:t xml:space="preserve"> </w:t>
      </w:r>
    </w:p>
    <w:p w:rsidR="009D5A9B" w:rsidRPr="00E61972" w:rsidRDefault="009D5A9B" w:rsidP="009D5A9B">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жилого помещения на вторичном рынке жилья на </w:t>
      </w:r>
      <w:r w:rsidR="0086673B">
        <w:rPr>
          <w:rFonts w:ascii="Arial" w:hAnsi="Arial" w:cs="Arial"/>
          <w:sz w:val="24"/>
          <w:szCs w:val="24"/>
          <w:lang w:val="en-US"/>
        </w:rPr>
        <w:t>I</w:t>
      </w:r>
      <w:r w:rsidR="00907FF2">
        <w:rPr>
          <w:rFonts w:ascii="Arial" w:hAnsi="Arial" w:cs="Arial"/>
          <w:sz w:val="24"/>
          <w:szCs w:val="24"/>
          <w:lang w:val="en-US"/>
        </w:rPr>
        <w:t>I</w:t>
      </w:r>
      <w:r w:rsidR="00484B9B">
        <w:rPr>
          <w:rFonts w:ascii="Arial" w:hAnsi="Arial" w:cs="Arial"/>
          <w:sz w:val="24"/>
          <w:szCs w:val="24"/>
          <w:lang w:val="en-US"/>
        </w:rPr>
        <w:t>I</w:t>
      </w:r>
      <w:r w:rsidRPr="00574FC7">
        <w:rPr>
          <w:rFonts w:ascii="Arial" w:hAnsi="Arial" w:cs="Arial"/>
          <w:sz w:val="24"/>
          <w:szCs w:val="24"/>
        </w:rPr>
        <w:t xml:space="preserve"> квартал 2</w:t>
      </w:r>
      <w:r w:rsidR="00574FC7">
        <w:rPr>
          <w:rFonts w:ascii="Arial" w:hAnsi="Arial" w:cs="Arial"/>
          <w:sz w:val="24"/>
          <w:szCs w:val="24"/>
        </w:rPr>
        <w:t>0</w:t>
      </w:r>
      <w:r w:rsidR="00FB62D0">
        <w:rPr>
          <w:rFonts w:ascii="Arial" w:hAnsi="Arial" w:cs="Arial"/>
          <w:sz w:val="24"/>
          <w:szCs w:val="24"/>
        </w:rPr>
        <w:t>20</w:t>
      </w:r>
      <w:r w:rsidR="00574FC7">
        <w:rPr>
          <w:rFonts w:ascii="Arial" w:hAnsi="Arial" w:cs="Arial"/>
          <w:sz w:val="24"/>
          <w:szCs w:val="24"/>
        </w:rPr>
        <w:t xml:space="preserve"> года в размере  </w:t>
      </w:r>
      <w:r w:rsidR="00E61972" w:rsidRPr="00E61972">
        <w:rPr>
          <w:rFonts w:ascii="Arial" w:hAnsi="Arial" w:cs="Arial"/>
          <w:sz w:val="24"/>
          <w:szCs w:val="24"/>
        </w:rPr>
        <w:t>32</w:t>
      </w:r>
      <w:r w:rsidR="00574FC7" w:rsidRPr="00E61972">
        <w:rPr>
          <w:rFonts w:ascii="Arial" w:hAnsi="Arial" w:cs="Arial"/>
          <w:sz w:val="24"/>
          <w:szCs w:val="24"/>
        </w:rPr>
        <w:t xml:space="preserve"> </w:t>
      </w:r>
      <w:r w:rsidR="00E61972" w:rsidRPr="00E61972">
        <w:rPr>
          <w:rFonts w:ascii="Arial" w:hAnsi="Arial" w:cs="Arial"/>
          <w:sz w:val="24"/>
          <w:szCs w:val="24"/>
        </w:rPr>
        <w:t>469</w:t>
      </w:r>
      <w:r w:rsidR="00574FC7" w:rsidRPr="00E61972">
        <w:rPr>
          <w:rFonts w:ascii="Arial" w:hAnsi="Arial" w:cs="Arial"/>
          <w:sz w:val="24"/>
          <w:szCs w:val="24"/>
        </w:rPr>
        <w:t xml:space="preserve"> рублей.</w:t>
      </w:r>
    </w:p>
    <w:p w:rsidR="009D5A9B" w:rsidRPr="009D5A9B" w:rsidRDefault="009D5A9B" w:rsidP="009D5A9B">
      <w:pPr>
        <w:pStyle w:val="a6"/>
        <w:numPr>
          <w:ilvl w:val="0"/>
          <w:numId w:val="6"/>
        </w:numPr>
        <w:jc w:val="both"/>
        <w:rPr>
          <w:rFonts w:ascii="Arial" w:hAnsi="Arial" w:cs="Arial"/>
          <w:sz w:val="24"/>
          <w:szCs w:val="24"/>
        </w:rPr>
      </w:pPr>
      <w:r w:rsidRPr="009D5A9B">
        <w:rPr>
          <w:rFonts w:ascii="Arial" w:hAnsi="Arial" w:cs="Arial"/>
          <w:sz w:val="24"/>
          <w:szCs w:val="24"/>
        </w:rPr>
        <w:t xml:space="preserve">Утвердить среднюю рыночную стоимость одного квадратного метра общей площади жилого помещения, сложившуюся на территории муниципального образования Краснополянское сельское поселение на </w:t>
      </w:r>
      <w:r w:rsidR="00907FF2">
        <w:rPr>
          <w:rFonts w:ascii="Arial" w:hAnsi="Arial" w:cs="Arial"/>
          <w:sz w:val="24"/>
          <w:szCs w:val="24"/>
          <w:lang w:val="en-US"/>
        </w:rPr>
        <w:t>I</w:t>
      </w:r>
      <w:r w:rsidR="00484B9B">
        <w:rPr>
          <w:rFonts w:ascii="Arial" w:hAnsi="Arial" w:cs="Arial"/>
          <w:sz w:val="24"/>
          <w:szCs w:val="24"/>
          <w:lang w:val="en-US"/>
        </w:rPr>
        <w:t>I</w:t>
      </w:r>
      <w:r w:rsidR="0086673B">
        <w:rPr>
          <w:rFonts w:ascii="Arial" w:hAnsi="Arial" w:cs="Arial"/>
          <w:sz w:val="24"/>
          <w:szCs w:val="24"/>
          <w:lang w:val="en-US"/>
        </w:rPr>
        <w:t>I</w:t>
      </w:r>
      <w:r w:rsidRPr="009D5A9B">
        <w:rPr>
          <w:rFonts w:ascii="Arial" w:hAnsi="Arial" w:cs="Arial"/>
          <w:sz w:val="24"/>
          <w:szCs w:val="24"/>
        </w:rPr>
        <w:t xml:space="preserve"> квартал 20</w:t>
      </w:r>
      <w:r w:rsidR="00FB62D0">
        <w:rPr>
          <w:rFonts w:ascii="Arial" w:hAnsi="Arial" w:cs="Arial"/>
          <w:sz w:val="24"/>
          <w:szCs w:val="24"/>
        </w:rPr>
        <w:t>20</w:t>
      </w:r>
      <w:r w:rsidRPr="009D5A9B">
        <w:rPr>
          <w:rFonts w:ascii="Arial" w:hAnsi="Arial" w:cs="Arial"/>
          <w:sz w:val="24"/>
          <w:szCs w:val="24"/>
        </w:rPr>
        <w:t xml:space="preserve"> года в размере </w:t>
      </w:r>
      <w:r w:rsidRPr="00E61972">
        <w:rPr>
          <w:rFonts w:ascii="Arial" w:hAnsi="Arial" w:cs="Arial"/>
          <w:sz w:val="24"/>
          <w:szCs w:val="24"/>
        </w:rPr>
        <w:t>4</w:t>
      </w:r>
      <w:r w:rsidR="00E61972" w:rsidRPr="00E61972">
        <w:rPr>
          <w:rFonts w:ascii="Arial" w:hAnsi="Arial" w:cs="Arial"/>
          <w:sz w:val="24"/>
          <w:szCs w:val="24"/>
        </w:rPr>
        <w:t>6</w:t>
      </w:r>
      <w:r w:rsidR="0086673B">
        <w:rPr>
          <w:rFonts w:ascii="Arial" w:hAnsi="Arial" w:cs="Arial"/>
          <w:sz w:val="24"/>
          <w:szCs w:val="24"/>
        </w:rPr>
        <w:t> </w:t>
      </w:r>
      <w:r w:rsidR="0086673B" w:rsidRPr="0086673B">
        <w:rPr>
          <w:rFonts w:ascii="Arial" w:hAnsi="Arial" w:cs="Arial"/>
          <w:sz w:val="24"/>
          <w:szCs w:val="24"/>
        </w:rPr>
        <w:t xml:space="preserve">221 </w:t>
      </w:r>
      <w:r w:rsidRPr="009D5A9B">
        <w:rPr>
          <w:rFonts w:ascii="Arial" w:hAnsi="Arial" w:cs="Arial"/>
          <w:sz w:val="24"/>
          <w:szCs w:val="24"/>
        </w:rPr>
        <w:t>рублей</w:t>
      </w:r>
      <w:r w:rsidR="00574FC7">
        <w:rPr>
          <w:rFonts w:ascii="Arial" w:hAnsi="Arial" w:cs="Arial"/>
          <w:sz w:val="24"/>
          <w:szCs w:val="24"/>
        </w:rPr>
        <w:t>.</w:t>
      </w:r>
    </w:p>
    <w:p w:rsidR="009D5A9B" w:rsidRDefault="009D5A9B" w:rsidP="00DB0653">
      <w:pPr>
        <w:pStyle w:val="a6"/>
        <w:numPr>
          <w:ilvl w:val="0"/>
          <w:numId w:val="6"/>
        </w:numPr>
        <w:spacing w:after="0"/>
        <w:jc w:val="both"/>
        <w:rPr>
          <w:rFonts w:ascii="Arial" w:hAnsi="Arial" w:cs="Arial"/>
          <w:sz w:val="24"/>
          <w:szCs w:val="24"/>
        </w:rPr>
      </w:pPr>
      <w:r w:rsidRPr="009D5A9B">
        <w:rPr>
          <w:rFonts w:ascii="Arial" w:hAnsi="Arial" w:cs="Arial"/>
          <w:sz w:val="24"/>
          <w:szCs w:val="24"/>
        </w:rPr>
        <w:t>Контроль за исполнением настоящего постановления оставляю за собой</w:t>
      </w:r>
      <w:r>
        <w:rPr>
          <w:rFonts w:ascii="Arial" w:hAnsi="Arial" w:cs="Arial"/>
          <w:sz w:val="24"/>
          <w:szCs w:val="24"/>
        </w:rPr>
        <w:t>.</w:t>
      </w:r>
    </w:p>
    <w:p w:rsidR="009D5A9B" w:rsidRDefault="009D5A9B" w:rsidP="009D5A9B">
      <w:pPr>
        <w:jc w:val="both"/>
        <w:rPr>
          <w:rFonts w:ascii="Arial" w:hAnsi="Arial" w:cs="Arial"/>
        </w:rPr>
      </w:pPr>
    </w:p>
    <w:p w:rsidR="00F2130A" w:rsidRDefault="00F2130A" w:rsidP="00B32B36">
      <w:pPr>
        <w:tabs>
          <w:tab w:val="left" w:pos="8145"/>
        </w:tabs>
        <w:jc w:val="both"/>
        <w:rPr>
          <w:rFonts w:ascii="Arial" w:hAnsi="Arial" w:cs="Arial"/>
        </w:rPr>
      </w:pPr>
      <w:r>
        <w:rPr>
          <w:rFonts w:ascii="Arial" w:hAnsi="Arial" w:cs="Arial"/>
        </w:rPr>
        <w:t xml:space="preserve">Глава </w:t>
      </w:r>
      <w:r w:rsidR="00BE510D" w:rsidRPr="00DB0653">
        <w:rPr>
          <w:rFonts w:ascii="Arial" w:hAnsi="Arial" w:cs="Arial"/>
        </w:rPr>
        <w:t xml:space="preserve">Краснополянского </w:t>
      </w:r>
    </w:p>
    <w:p w:rsidR="00AC0123" w:rsidRDefault="00BE510D" w:rsidP="00574FC7">
      <w:pPr>
        <w:tabs>
          <w:tab w:val="left" w:pos="8145"/>
        </w:tabs>
        <w:jc w:val="both"/>
        <w:rPr>
          <w:rFonts w:ascii="Arial" w:hAnsi="Arial" w:cs="Arial"/>
        </w:rPr>
      </w:pPr>
      <w:r w:rsidRPr="00DB0653">
        <w:rPr>
          <w:rFonts w:ascii="Arial" w:hAnsi="Arial" w:cs="Arial"/>
        </w:rPr>
        <w:t xml:space="preserve">сельского поселения                       </w:t>
      </w:r>
      <w:r w:rsidR="00022996">
        <w:rPr>
          <w:rFonts w:ascii="Arial" w:hAnsi="Arial" w:cs="Arial"/>
        </w:rPr>
        <w:t xml:space="preserve">                                                       </w:t>
      </w:r>
      <w:r w:rsidRPr="00DB0653">
        <w:rPr>
          <w:rFonts w:ascii="Arial" w:hAnsi="Arial" w:cs="Arial"/>
        </w:rPr>
        <w:t xml:space="preserve"> </w:t>
      </w:r>
      <w:r w:rsidR="00D8351F">
        <w:rPr>
          <w:rFonts w:ascii="Arial" w:hAnsi="Arial" w:cs="Arial"/>
        </w:rPr>
        <w:t xml:space="preserve">          </w:t>
      </w:r>
      <w:r w:rsidRPr="00DB0653">
        <w:rPr>
          <w:rFonts w:ascii="Arial" w:hAnsi="Arial" w:cs="Arial"/>
        </w:rPr>
        <w:t>А.</w:t>
      </w:r>
      <w:r w:rsidR="00FB62D0">
        <w:rPr>
          <w:rFonts w:ascii="Arial" w:hAnsi="Arial" w:cs="Arial"/>
        </w:rPr>
        <w:t>Н.Кошелев</w:t>
      </w:r>
    </w:p>
    <w:p w:rsidR="00484B9B" w:rsidRDefault="00484B9B" w:rsidP="006D2B84">
      <w:pPr>
        <w:suppressAutoHyphens w:val="0"/>
        <w:jc w:val="right"/>
        <w:rPr>
          <w:rFonts w:ascii="Arial" w:hAnsi="Arial" w:cs="Arial"/>
          <w:lang w:val="en-US" w:eastAsia="ru-RU"/>
        </w:rPr>
      </w:pP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lastRenderedPageBreak/>
        <w:t xml:space="preserve">Приложение к </w:t>
      </w:r>
      <w:r w:rsidR="00070B82">
        <w:rPr>
          <w:rFonts w:ascii="Arial" w:hAnsi="Arial" w:cs="Arial"/>
          <w:lang w:eastAsia="ru-RU"/>
        </w:rPr>
        <w:t>п</w:t>
      </w:r>
      <w:r w:rsidRPr="006D2B84">
        <w:rPr>
          <w:rFonts w:ascii="Arial" w:hAnsi="Arial" w:cs="Arial"/>
          <w:lang w:eastAsia="ru-RU"/>
        </w:rPr>
        <w:t xml:space="preserve">остановлению </w:t>
      </w:r>
      <w:r w:rsidR="00070B82">
        <w:rPr>
          <w:rFonts w:ascii="Arial" w:hAnsi="Arial" w:cs="Arial"/>
          <w:lang w:eastAsia="ru-RU"/>
        </w:rPr>
        <w:t>Г</w:t>
      </w:r>
      <w:r w:rsidRPr="006D2B84">
        <w:rPr>
          <w:rFonts w:ascii="Arial" w:hAnsi="Arial" w:cs="Arial"/>
          <w:lang w:eastAsia="ru-RU"/>
        </w:rPr>
        <w:t xml:space="preserve">лавы </w:t>
      </w: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t xml:space="preserve">муниципального образования Краснополянское </w:t>
      </w:r>
    </w:p>
    <w:p w:rsidR="006D2B84" w:rsidRPr="00484B9B" w:rsidRDefault="00FB62D0" w:rsidP="006D2B84">
      <w:pPr>
        <w:suppressAutoHyphens w:val="0"/>
        <w:jc w:val="right"/>
        <w:rPr>
          <w:rFonts w:ascii="Arial" w:hAnsi="Arial" w:cs="Arial"/>
          <w:lang w:val="en-US" w:eastAsia="ru-RU"/>
        </w:rPr>
      </w:pPr>
      <w:r>
        <w:rPr>
          <w:rFonts w:ascii="Arial" w:hAnsi="Arial" w:cs="Arial"/>
          <w:lang w:eastAsia="ru-RU"/>
        </w:rPr>
        <w:t xml:space="preserve">сельское поселение от </w:t>
      </w:r>
      <w:r w:rsidR="0086673B" w:rsidRPr="00484B9B">
        <w:rPr>
          <w:rFonts w:ascii="Arial" w:hAnsi="Arial" w:cs="Arial"/>
          <w:lang w:eastAsia="ru-RU"/>
        </w:rPr>
        <w:t>0</w:t>
      </w:r>
      <w:r w:rsidR="00484B9B">
        <w:rPr>
          <w:rFonts w:ascii="Arial" w:hAnsi="Arial" w:cs="Arial"/>
          <w:lang w:val="en-US" w:eastAsia="ru-RU"/>
        </w:rPr>
        <w:t>6</w:t>
      </w:r>
      <w:r>
        <w:rPr>
          <w:rFonts w:ascii="Arial" w:hAnsi="Arial" w:cs="Arial"/>
          <w:lang w:eastAsia="ru-RU"/>
        </w:rPr>
        <w:t>.</w:t>
      </w:r>
      <w:r w:rsidR="006D2B84" w:rsidRPr="006D2B84">
        <w:rPr>
          <w:rFonts w:ascii="Arial" w:hAnsi="Arial" w:cs="Arial"/>
          <w:lang w:eastAsia="ru-RU"/>
        </w:rPr>
        <w:t>0</w:t>
      </w:r>
      <w:r w:rsidR="00484B9B">
        <w:rPr>
          <w:rFonts w:ascii="Arial" w:hAnsi="Arial" w:cs="Arial"/>
          <w:lang w:val="en-US" w:eastAsia="ru-RU"/>
        </w:rPr>
        <w:t>7</w:t>
      </w:r>
      <w:r w:rsidR="00DA5C53">
        <w:rPr>
          <w:rFonts w:ascii="Arial" w:hAnsi="Arial" w:cs="Arial"/>
          <w:lang w:eastAsia="ru-RU"/>
        </w:rPr>
        <w:t>.20</w:t>
      </w:r>
      <w:r>
        <w:rPr>
          <w:rFonts w:ascii="Arial" w:hAnsi="Arial" w:cs="Arial"/>
          <w:lang w:eastAsia="ru-RU"/>
        </w:rPr>
        <w:t xml:space="preserve">20 </w:t>
      </w:r>
      <w:r w:rsidR="00DA5C53">
        <w:rPr>
          <w:rFonts w:ascii="Arial" w:hAnsi="Arial" w:cs="Arial"/>
          <w:lang w:eastAsia="ru-RU"/>
        </w:rPr>
        <w:t>г. №</w:t>
      </w:r>
      <w:r w:rsidR="0086673B" w:rsidRPr="00484B9B">
        <w:rPr>
          <w:rFonts w:ascii="Arial" w:hAnsi="Arial" w:cs="Arial"/>
          <w:lang w:eastAsia="ru-RU"/>
        </w:rPr>
        <w:t xml:space="preserve"> </w:t>
      </w:r>
      <w:r w:rsidR="00484B9B">
        <w:rPr>
          <w:rFonts w:ascii="Arial" w:hAnsi="Arial" w:cs="Arial"/>
          <w:lang w:val="en-US" w:eastAsia="ru-RU"/>
        </w:rPr>
        <w:t>96</w:t>
      </w: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center"/>
        <w:rPr>
          <w:rFonts w:ascii="Arial" w:hAnsi="Arial" w:cs="Arial"/>
          <w:sz w:val="26"/>
          <w:szCs w:val="26"/>
          <w:lang w:eastAsia="ru-RU"/>
        </w:rPr>
      </w:pP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ОПРЕДЕ</w:t>
      </w:r>
      <w:r w:rsidR="00FB62D0">
        <w:rPr>
          <w:rFonts w:ascii="Arial" w:hAnsi="Arial" w:cs="Arial"/>
          <w:b/>
          <w:lang w:eastAsia="ru-RU"/>
        </w:rPr>
        <w:t>ЛЕ</w:t>
      </w:r>
      <w:r w:rsidRPr="006D2B84">
        <w:rPr>
          <w:rFonts w:ascii="Arial" w:hAnsi="Arial" w:cs="Arial"/>
          <w:b/>
          <w:lang w:eastAsia="ru-RU"/>
        </w:rPr>
        <w:t xml:space="preserve">НИЕ </w:t>
      </w: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 xml:space="preserve">СРЕДНЕЙ РЫНОЧНОЙ СТОИМОСТИ ОДНОГО КВАДРАТНОГО МЕТРА ОБЩЕЙ ПЛОЩАДИ ЖИЛЫХ ПОМЕЩЕНИЙ НА ТЕРРИТОРИИ  МО КРАСНОПОЛЯНСКОЕ СЕЛЬСКОЕ ПОСЕЛЕНИЕ НА </w:t>
      </w:r>
      <w:r w:rsidR="00484B9B">
        <w:rPr>
          <w:rFonts w:ascii="Arial" w:hAnsi="Arial" w:cs="Arial"/>
          <w:b/>
          <w:lang w:val="en-US" w:eastAsia="ru-RU"/>
        </w:rPr>
        <w:t>I</w:t>
      </w:r>
      <w:r w:rsidRPr="006D2B84">
        <w:rPr>
          <w:rFonts w:ascii="Arial" w:hAnsi="Arial" w:cs="Arial"/>
          <w:b/>
          <w:lang w:val="en-US" w:eastAsia="ru-RU"/>
        </w:rPr>
        <w:t>I</w:t>
      </w:r>
      <w:r w:rsidR="0086673B">
        <w:rPr>
          <w:rFonts w:ascii="Arial" w:hAnsi="Arial" w:cs="Arial"/>
          <w:b/>
          <w:lang w:val="en-US" w:eastAsia="ru-RU"/>
        </w:rPr>
        <w:t>I</w:t>
      </w:r>
      <w:r w:rsidR="0086673B" w:rsidRPr="0086673B">
        <w:rPr>
          <w:rFonts w:ascii="Arial" w:hAnsi="Arial" w:cs="Arial"/>
          <w:b/>
          <w:lang w:eastAsia="ru-RU"/>
        </w:rPr>
        <w:t xml:space="preserve"> </w:t>
      </w:r>
      <w:r w:rsidRPr="006D2B84">
        <w:rPr>
          <w:rFonts w:ascii="Arial" w:hAnsi="Arial" w:cs="Arial"/>
          <w:b/>
          <w:lang w:eastAsia="ru-RU"/>
        </w:rPr>
        <w:t>КВАРТАЛ 20</w:t>
      </w:r>
      <w:r w:rsidR="00FB62D0">
        <w:rPr>
          <w:rFonts w:ascii="Arial" w:hAnsi="Arial" w:cs="Arial"/>
          <w:b/>
          <w:lang w:eastAsia="ru-RU"/>
        </w:rPr>
        <w:t>20</w:t>
      </w:r>
      <w:r w:rsidRPr="006D2B84">
        <w:rPr>
          <w:rFonts w:ascii="Arial" w:hAnsi="Arial" w:cs="Arial"/>
          <w:b/>
          <w:lang w:eastAsia="ru-RU"/>
        </w:rPr>
        <w:t xml:space="preserve"> ГОДА</w:t>
      </w:r>
    </w:p>
    <w:p w:rsidR="006D2B84" w:rsidRPr="006D2B84" w:rsidRDefault="006D2B84" w:rsidP="006D2B84">
      <w:pPr>
        <w:suppressAutoHyphens w:val="0"/>
        <w:jc w:val="both"/>
        <w:rPr>
          <w:rFonts w:ascii="Arial" w:hAnsi="Arial" w:cs="Arial"/>
          <w:b/>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 Расчет средней цены одного квадратного метра общей площади жилого помещения на первичном рынке жилья осуществляется по следующей формуле:</w:t>
      </w:r>
    </w:p>
    <w:p w:rsidR="006D2B84" w:rsidRPr="006D2B84" w:rsidRDefault="006D2B84" w:rsidP="00FB62D0">
      <w:pPr>
        <w:suppressAutoHyphens w:val="0"/>
        <w:ind w:firstLine="567"/>
        <w:rPr>
          <w:rFonts w:ascii="Arial" w:hAnsi="Arial" w:cs="Arial"/>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 1,06,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первичном рынке жилья;</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средняя стоимость строительства жилья на территории муниципального образования Краснополянское   сельское поселение;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ab/>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(коэффициент отдаленности административного центра от наиболее крупного города Свердловской области)</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 xml:space="preserve">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1,06 - коэффициент, учитывающий долю прибыли от фактических затрат застройщика.</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r w:rsidR="006A7879">
        <w:rPr>
          <w:rFonts w:ascii="Arial" w:hAnsi="Arial" w:cs="Arial"/>
          <w:color w:val="000000"/>
          <w:sz w:val="26"/>
          <w:szCs w:val="26"/>
          <w:lang w:eastAsia="ru-RU"/>
        </w:rPr>
        <w:t>51539</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 4</w:t>
      </w:r>
      <w:r w:rsidR="006A7879">
        <w:rPr>
          <w:rFonts w:ascii="Arial" w:hAnsi="Arial" w:cs="Arial"/>
          <w:color w:val="000000"/>
          <w:sz w:val="26"/>
          <w:szCs w:val="26"/>
          <w:lang w:eastAsia="ru-RU"/>
        </w:rPr>
        <w:t>8 962</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Цпр</w:t>
      </w:r>
      <w:proofErr w:type="spellEnd"/>
      <w:r w:rsidRPr="006D2B84">
        <w:rPr>
          <w:rFonts w:ascii="Arial" w:hAnsi="Arial" w:cs="Arial"/>
          <w:color w:val="000000"/>
          <w:sz w:val="26"/>
          <w:szCs w:val="26"/>
          <w:lang w:eastAsia="ru-RU"/>
        </w:rPr>
        <w:t>. = 4</w:t>
      </w:r>
      <w:r w:rsidR="006A7879">
        <w:rPr>
          <w:rFonts w:ascii="Arial" w:hAnsi="Arial" w:cs="Arial"/>
          <w:color w:val="000000"/>
          <w:sz w:val="26"/>
          <w:szCs w:val="26"/>
          <w:lang w:eastAsia="ru-RU"/>
        </w:rPr>
        <w:t>8</w:t>
      </w:r>
      <w:r w:rsidRPr="006D2B84">
        <w:rPr>
          <w:rFonts w:ascii="Arial" w:hAnsi="Arial" w:cs="Arial"/>
          <w:color w:val="000000"/>
          <w:sz w:val="26"/>
          <w:szCs w:val="26"/>
          <w:lang w:eastAsia="ru-RU"/>
        </w:rPr>
        <w:t xml:space="preserve"> </w:t>
      </w:r>
      <w:r w:rsidR="006A7879">
        <w:rPr>
          <w:rFonts w:ascii="Arial" w:hAnsi="Arial" w:cs="Arial"/>
          <w:color w:val="000000"/>
          <w:sz w:val="26"/>
          <w:szCs w:val="26"/>
          <w:lang w:eastAsia="ru-RU"/>
        </w:rPr>
        <w:t>962</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1,06 = </w:t>
      </w:r>
      <w:r w:rsidR="006A7879">
        <w:rPr>
          <w:rFonts w:ascii="Arial" w:hAnsi="Arial" w:cs="Arial"/>
          <w:color w:val="000000"/>
          <w:sz w:val="26"/>
          <w:szCs w:val="26"/>
          <w:lang w:eastAsia="ru-RU"/>
        </w:rPr>
        <w:t>51</w:t>
      </w:r>
      <w:r w:rsidRPr="006D2B84">
        <w:rPr>
          <w:rFonts w:ascii="Arial" w:hAnsi="Arial" w:cs="Arial"/>
          <w:color w:val="000000"/>
          <w:sz w:val="26"/>
          <w:szCs w:val="26"/>
          <w:lang w:eastAsia="ru-RU"/>
        </w:rPr>
        <w:t xml:space="preserve"> </w:t>
      </w:r>
      <w:r w:rsidR="006A7879">
        <w:rPr>
          <w:rFonts w:ascii="Arial" w:hAnsi="Arial" w:cs="Arial"/>
          <w:color w:val="000000"/>
          <w:sz w:val="26"/>
          <w:szCs w:val="26"/>
          <w:lang w:eastAsia="ru-RU"/>
        </w:rPr>
        <w:t>900</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2. Расчет средней цены одного квадратного метра общей площади жилого помещения на вторичном рынке жилья осуществляется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вторичном рынке жилья;</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коэффициент, учитывающий отношение численности жителей на один квадратный километр (плотность населения) на территории муниципального образования Краснополянское сельское поселение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0,8 и определяется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r w:rsidRPr="006D2B84">
        <w:rPr>
          <w:rFonts w:ascii="Arial" w:hAnsi="Arial" w:cs="Arial"/>
          <w:color w:val="000000"/>
          <w:sz w:val="26"/>
          <w:szCs w:val="26"/>
          <w:lang w:eastAsia="ru-RU"/>
        </w:rPr>
        <w:t> - число жителей на один квадратный километр (плотность населения) на территории МО Краснополянское сельское поселение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число жителей на один квадратный километр (плотность населения) в Свердловской области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lastRenderedPageBreak/>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коэффициент, учитывающий отношение обеспеченности одного жителя общей площадью жилых помещений в муниципальном образовании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0,9 и определяется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 общая площадь жилых помещений, приходящаяся в среднем на одного жителя на территории МО Краснополянское сельское поселение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общая площадь жилых помещений, приходящаяся в среднем на одного жителя в Свердловской области (на конец года).</w:t>
      </w:r>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  (</w:t>
      </w:r>
      <w:r w:rsidR="00DE35E5" w:rsidRPr="00DE35E5">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w:t>
      </w:r>
      <w:r w:rsidR="00E27FF6">
        <w:rPr>
          <w:rFonts w:ascii="Arial" w:hAnsi="Arial" w:cs="Arial"/>
          <w:color w:val="000000"/>
          <w:sz w:val="26"/>
          <w:szCs w:val="26"/>
          <w:lang w:eastAsia="ru-RU"/>
        </w:rPr>
        <w:t xml:space="preserve"> 727,9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 (4 3</w:t>
      </w:r>
      <w:r w:rsidR="00E27FF6">
        <w:rPr>
          <w:rFonts w:ascii="Arial" w:hAnsi="Arial" w:cs="Arial"/>
          <w:color w:val="000000"/>
          <w:sz w:val="26"/>
          <w:szCs w:val="26"/>
          <w:lang w:eastAsia="ru-RU"/>
        </w:rPr>
        <w:t>15</w:t>
      </w:r>
      <w:r w:rsidRPr="006D2B84">
        <w:rPr>
          <w:rFonts w:ascii="Arial" w:hAnsi="Arial" w:cs="Arial"/>
          <w:color w:val="000000"/>
          <w:sz w:val="26"/>
          <w:szCs w:val="26"/>
          <w:lang w:eastAsia="ru-RU"/>
        </w:rPr>
        <w:t> </w:t>
      </w:r>
      <w:r w:rsidR="00E27FF6">
        <w:rPr>
          <w:rFonts w:ascii="Arial" w:hAnsi="Arial" w:cs="Arial"/>
          <w:color w:val="000000"/>
          <w:sz w:val="26"/>
          <w:szCs w:val="26"/>
          <w:lang w:eastAsia="ru-RU"/>
        </w:rPr>
        <w:t>702</w:t>
      </w:r>
      <w:r w:rsidRPr="006D2B84">
        <w:rPr>
          <w:rFonts w:ascii="Arial" w:hAnsi="Arial" w:cs="Arial"/>
          <w:color w:val="000000"/>
          <w:sz w:val="26"/>
          <w:szCs w:val="26"/>
          <w:lang w:eastAsia="ru-RU"/>
        </w:rPr>
        <w:t xml:space="preserve"> чел./ 194 307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xml:space="preserve">.) = </w:t>
      </w:r>
      <w:r w:rsidR="00393E00">
        <w:rPr>
          <w:rFonts w:ascii="Arial" w:hAnsi="Arial" w:cs="Arial"/>
          <w:color w:val="000000"/>
          <w:sz w:val="26"/>
          <w:szCs w:val="26"/>
          <w:lang w:eastAsia="ru-RU"/>
        </w:rPr>
        <w:t>5,9</w:t>
      </w:r>
      <w:r w:rsidRPr="006D2B84">
        <w:rPr>
          <w:rFonts w:ascii="Arial" w:hAnsi="Arial" w:cs="Arial"/>
          <w:color w:val="000000"/>
          <w:sz w:val="26"/>
          <w:szCs w:val="26"/>
          <w:lang w:eastAsia="ru-RU"/>
        </w:rPr>
        <w:t>/22,2</w:t>
      </w:r>
      <w:r w:rsidR="00393E00">
        <w:rPr>
          <w:rFonts w:ascii="Arial" w:hAnsi="Arial" w:cs="Arial"/>
          <w:color w:val="000000"/>
          <w:sz w:val="26"/>
          <w:szCs w:val="26"/>
          <w:lang w:eastAsia="ru-RU"/>
        </w:rPr>
        <w:t>1</w:t>
      </w:r>
      <w:r w:rsidRPr="006D2B84">
        <w:rPr>
          <w:rFonts w:ascii="Arial" w:hAnsi="Arial" w:cs="Arial"/>
          <w:color w:val="000000"/>
          <w:sz w:val="26"/>
          <w:szCs w:val="26"/>
          <w:lang w:eastAsia="ru-RU"/>
        </w:rPr>
        <w:t>= 0,</w:t>
      </w:r>
      <w:r w:rsidR="00E27FF6">
        <w:rPr>
          <w:rFonts w:ascii="Arial" w:hAnsi="Arial" w:cs="Arial"/>
          <w:color w:val="000000"/>
          <w:sz w:val="26"/>
          <w:szCs w:val="26"/>
          <w:lang w:eastAsia="ru-RU"/>
        </w:rPr>
        <w:t>2</w:t>
      </w:r>
      <w:r w:rsidRPr="006D2B84">
        <w:rPr>
          <w:rFonts w:ascii="Arial" w:hAnsi="Arial" w:cs="Arial"/>
          <w:color w:val="000000"/>
          <w:sz w:val="26"/>
          <w:szCs w:val="26"/>
          <w:lang w:eastAsia="ru-RU"/>
        </w:rPr>
        <w:t>6, принимается 0,7</w:t>
      </w:r>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vertAlign w:val="subscript"/>
          <w:lang w:eastAsia="ru-RU"/>
        </w:rPr>
        <w:t xml:space="preserve"> = </w:t>
      </w:r>
      <w:r w:rsidRPr="006D2B84">
        <w:rPr>
          <w:rFonts w:ascii="Arial" w:hAnsi="Arial" w:cs="Arial"/>
          <w:color w:val="000000"/>
          <w:sz w:val="26"/>
          <w:szCs w:val="26"/>
          <w:lang w:eastAsia="ru-RU"/>
        </w:rPr>
        <w:t>(9</w:t>
      </w:r>
      <w:r w:rsidR="00477731" w:rsidRPr="00393E00">
        <w:rPr>
          <w:rFonts w:ascii="Arial" w:hAnsi="Arial" w:cs="Arial"/>
          <w:color w:val="000000"/>
          <w:sz w:val="26"/>
          <w:szCs w:val="26"/>
          <w:lang w:eastAsia="ru-RU"/>
        </w:rPr>
        <w:t>9</w:t>
      </w:r>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337</w:t>
      </w:r>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кв.м</w:t>
      </w:r>
      <w:proofErr w:type="spellEnd"/>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 : (107 603,2 </w:t>
      </w:r>
      <w:proofErr w:type="spellStart"/>
      <w:r w:rsidRPr="006D2B84">
        <w:rPr>
          <w:rFonts w:ascii="Arial" w:hAnsi="Arial" w:cs="Arial"/>
          <w:color w:val="000000"/>
          <w:sz w:val="26"/>
          <w:szCs w:val="26"/>
          <w:lang w:eastAsia="ru-RU"/>
        </w:rPr>
        <w:t>тыс.кв.м</w:t>
      </w:r>
      <w:proofErr w:type="spellEnd"/>
      <w:r w:rsidRPr="006D2B84">
        <w:rPr>
          <w:rFonts w:ascii="Arial" w:hAnsi="Arial" w:cs="Arial"/>
          <w:color w:val="000000"/>
          <w:sz w:val="26"/>
          <w:szCs w:val="26"/>
          <w:lang w:eastAsia="ru-RU"/>
        </w:rPr>
        <w:t>.: 4 3</w:t>
      </w:r>
      <w:r w:rsidR="00393E00" w:rsidRPr="00393E00">
        <w:rPr>
          <w:rFonts w:ascii="Arial" w:hAnsi="Arial" w:cs="Arial"/>
          <w:color w:val="000000"/>
          <w:sz w:val="26"/>
          <w:szCs w:val="26"/>
          <w:lang w:eastAsia="ru-RU"/>
        </w:rPr>
        <w:t>15702</w:t>
      </w:r>
      <w:r w:rsidRPr="006D2B84">
        <w:rPr>
          <w:rFonts w:ascii="Arial" w:hAnsi="Arial" w:cs="Arial"/>
          <w:color w:val="000000"/>
          <w:sz w:val="26"/>
          <w:szCs w:val="26"/>
          <w:lang w:eastAsia="ru-RU"/>
        </w:rPr>
        <w:t xml:space="preserve"> человек) = 2</w:t>
      </w:r>
      <w:r w:rsidR="00393E00" w:rsidRPr="00393E00">
        <w:rPr>
          <w:rFonts w:ascii="Arial" w:hAnsi="Arial" w:cs="Arial"/>
          <w:color w:val="000000"/>
          <w:sz w:val="26"/>
          <w:szCs w:val="26"/>
          <w:lang w:eastAsia="ru-RU"/>
        </w:rPr>
        <w:t>2</w:t>
      </w:r>
      <w:r w:rsidRPr="006D2B84">
        <w:rPr>
          <w:rFonts w:ascii="Arial" w:hAnsi="Arial" w:cs="Arial"/>
          <w:color w:val="000000"/>
          <w:sz w:val="26"/>
          <w:szCs w:val="26"/>
          <w:lang w:eastAsia="ru-RU"/>
        </w:rPr>
        <w:t>,</w:t>
      </w:r>
      <w:r w:rsidR="00393E00" w:rsidRPr="00393E00">
        <w:rPr>
          <w:rFonts w:ascii="Arial" w:hAnsi="Arial" w:cs="Arial"/>
          <w:color w:val="000000"/>
          <w:sz w:val="26"/>
          <w:szCs w:val="26"/>
          <w:lang w:eastAsia="ru-RU"/>
        </w:rPr>
        <w:t>88</w:t>
      </w:r>
      <w:r w:rsidRPr="006D2B84">
        <w:rPr>
          <w:rFonts w:ascii="Arial" w:hAnsi="Arial" w:cs="Arial"/>
          <w:color w:val="000000"/>
          <w:sz w:val="26"/>
          <w:szCs w:val="26"/>
          <w:lang w:eastAsia="ru-RU"/>
        </w:rPr>
        <w:t>/24,</w:t>
      </w:r>
      <w:r w:rsidR="00393E00" w:rsidRPr="00393E00">
        <w:rPr>
          <w:rFonts w:ascii="Arial" w:hAnsi="Arial" w:cs="Arial"/>
          <w:color w:val="000000"/>
          <w:sz w:val="26"/>
          <w:szCs w:val="26"/>
          <w:lang w:eastAsia="ru-RU"/>
        </w:rPr>
        <w:t>93</w:t>
      </w:r>
      <w:r w:rsidRPr="006D2B84">
        <w:rPr>
          <w:rFonts w:ascii="Arial" w:hAnsi="Arial" w:cs="Arial"/>
          <w:color w:val="000000"/>
          <w:sz w:val="26"/>
          <w:szCs w:val="26"/>
          <w:lang w:eastAsia="ru-RU"/>
        </w:rPr>
        <w:t>= 0,9</w:t>
      </w:r>
      <w:r w:rsidR="00393E00" w:rsidRPr="00393E00">
        <w:rPr>
          <w:rFonts w:ascii="Arial" w:hAnsi="Arial" w:cs="Arial"/>
          <w:color w:val="000000"/>
          <w:sz w:val="26"/>
          <w:szCs w:val="26"/>
          <w:lang w:eastAsia="ru-RU"/>
        </w:rPr>
        <w:t>1</w:t>
      </w:r>
      <w:r w:rsidRPr="006D2B84">
        <w:rPr>
          <w:rFonts w:ascii="Arial" w:hAnsi="Arial" w:cs="Arial"/>
          <w:color w:val="000000"/>
          <w:sz w:val="26"/>
          <w:szCs w:val="26"/>
          <w:lang w:eastAsia="ru-RU"/>
        </w:rPr>
        <w:t>, принимается 0,9</w:t>
      </w:r>
    </w:p>
    <w:p w:rsidR="006D2B84" w:rsidRPr="006D2B84" w:rsidRDefault="006D2B84" w:rsidP="00FB62D0">
      <w:pPr>
        <w:suppressAutoHyphens w:val="0"/>
        <w:jc w:val="both"/>
        <w:rPr>
          <w:rFonts w:ascii="Arial" w:hAnsi="Arial" w:cs="Arial"/>
          <w:color w:val="000000"/>
          <w:sz w:val="26"/>
          <w:szCs w:val="26"/>
          <w:vertAlign w:val="subscript"/>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Цвр</w:t>
      </w:r>
      <w:proofErr w:type="spellEnd"/>
      <w:r w:rsidRPr="006D2B84">
        <w:rPr>
          <w:rFonts w:ascii="Arial" w:hAnsi="Arial" w:cs="Arial"/>
          <w:color w:val="000000"/>
          <w:sz w:val="26"/>
          <w:szCs w:val="26"/>
          <w:lang w:eastAsia="ru-RU"/>
        </w:rPr>
        <w:t xml:space="preserve">= </w:t>
      </w:r>
      <w:r w:rsidR="00E43622">
        <w:rPr>
          <w:rFonts w:ascii="Arial" w:hAnsi="Arial" w:cs="Arial"/>
          <w:color w:val="000000"/>
          <w:sz w:val="26"/>
          <w:szCs w:val="26"/>
          <w:lang w:eastAsia="ru-RU"/>
        </w:rPr>
        <w:t>51539</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0,7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 </w:t>
      </w:r>
      <w:r w:rsidR="00E43622">
        <w:rPr>
          <w:rFonts w:ascii="Arial" w:hAnsi="Arial" w:cs="Arial"/>
          <w:color w:val="000000"/>
          <w:sz w:val="26"/>
          <w:szCs w:val="26"/>
          <w:lang w:eastAsia="ru-RU"/>
        </w:rPr>
        <w:t>32469</w:t>
      </w:r>
      <w:r w:rsidRPr="006D2B84">
        <w:rPr>
          <w:rFonts w:ascii="Arial" w:hAnsi="Arial" w:cs="Arial"/>
          <w:color w:val="000000"/>
          <w:sz w:val="26"/>
          <w:szCs w:val="26"/>
          <w:lang w:eastAsia="ru-RU"/>
        </w:rPr>
        <w:t xml:space="preserve"> руб.</w:t>
      </w:r>
    </w:p>
    <w:p w:rsidR="006D2B84" w:rsidRPr="006D2B84" w:rsidRDefault="006D2B84" w:rsidP="00FB62D0">
      <w:pPr>
        <w:suppressAutoHyphens w:val="0"/>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3. Расчетный показатель средней рыночной стоимости жилья на планируемый квартал по муниципальному образованию Краснополянское сельское поселение определяется по формуле: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РПС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n x </w:t>
      </w:r>
      <w:proofErr w:type="spell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РПС - расчетный показатель средней рыночной стоимости жилья на планируемый квартал по муниципальному образованию Краснополянское сельское поселение;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первичном рынке жилья,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вторичном рынке жилья,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 средняя стоимость строительства жилья</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n - количество показателей, использованных при расчете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proofErr w:type="gram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roofErr w:type="gramEnd"/>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 xml:space="preserve">РПС = </w:t>
      </w:r>
      <w:r w:rsidR="00E43622">
        <w:rPr>
          <w:rFonts w:ascii="Arial" w:hAnsi="Arial" w:cs="Arial"/>
          <w:color w:val="000000"/>
          <w:sz w:val="26"/>
          <w:szCs w:val="26"/>
          <w:lang w:eastAsia="ru-RU"/>
        </w:rPr>
        <w:t>51900</w:t>
      </w:r>
      <w:r w:rsidRPr="006D2B84">
        <w:rPr>
          <w:rFonts w:ascii="Arial" w:hAnsi="Arial" w:cs="Arial"/>
          <w:color w:val="000000"/>
          <w:sz w:val="26"/>
          <w:szCs w:val="26"/>
          <w:lang w:eastAsia="ru-RU"/>
        </w:rPr>
        <w:t>+</w:t>
      </w:r>
      <w:r w:rsidR="00E43622">
        <w:rPr>
          <w:rFonts w:ascii="Arial" w:hAnsi="Arial" w:cs="Arial"/>
          <w:color w:val="000000"/>
          <w:sz w:val="26"/>
          <w:szCs w:val="26"/>
          <w:lang w:eastAsia="ru-RU"/>
        </w:rPr>
        <w:t>3</w:t>
      </w:r>
      <w:r w:rsidRPr="006D2B84">
        <w:rPr>
          <w:rFonts w:ascii="Arial" w:hAnsi="Arial" w:cs="Arial"/>
          <w:color w:val="000000"/>
          <w:sz w:val="26"/>
          <w:szCs w:val="26"/>
          <w:lang w:eastAsia="ru-RU"/>
        </w:rPr>
        <w:t>2</w:t>
      </w:r>
      <w:r w:rsidR="00E43622">
        <w:rPr>
          <w:rFonts w:ascii="Arial" w:hAnsi="Arial" w:cs="Arial"/>
          <w:color w:val="000000"/>
          <w:sz w:val="26"/>
          <w:szCs w:val="26"/>
          <w:lang w:eastAsia="ru-RU"/>
        </w:rPr>
        <w:t>469</w:t>
      </w:r>
      <w:r w:rsidRPr="006D2B84">
        <w:rPr>
          <w:rFonts w:ascii="Arial" w:hAnsi="Arial" w:cs="Arial"/>
          <w:color w:val="000000"/>
          <w:sz w:val="26"/>
          <w:szCs w:val="26"/>
          <w:lang w:eastAsia="ru-RU"/>
        </w:rPr>
        <w:t>+4</w:t>
      </w:r>
      <w:r w:rsidR="00E43622">
        <w:rPr>
          <w:rFonts w:ascii="Arial" w:hAnsi="Arial" w:cs="Arial"/>
          <w:color w:val="000000"/>
          <w:sz w:val="26"/>
          <w:szCs w:val="26"/>
          <w:lang w:eastAsia="ru-RU"/>
        </w:rPr>
        <w:t>8962</w:t>
      </w:r>
      <w:r w:rsidRPr="006D2B84">
        <w:rPr>
          <w:rFonts w:ascii="Arial" w:hAnsi="Arial" w:cs="Arial"/>
          <w:color w:val="000000"/>
          <w:sz w:val="26"/>
          <w:szCs w:val="26"/>
          <w:lang w:eastAsia="ru-RU"/>
        </w:rPr>
        <w:t xml:space="preserve">/3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w:t>
      </w:r>
      <w:r w:rsidR="0086673B" w:rsidRPr="00484B9B">
        <w:rPr>
          <w:rFonts w:ascii="Arial" w:hAnsi="Arial" w:cs="Arial"/>
          <w:color w:val="000000"/>
          <w:sz w:val="26"/>
          <w:szCs w:val="26"/>
          <w:lang w:eastAsia="ru-RU"/>
        </w:rPr>
        <w:t>40</w:t>
      </w:r>
      <w:r w:rsidRPr="006D2B84">
        <w:rPr>
          <w:rFonts w:ascii="Arial" w:hAnsi="Arial" w:cs="Arial"/>
          <w:color w:val="000000"/>
          <w:sz w:val="26"/>
          <w:szCs w:val="26"/>
          <w:lang w:eastAsia="ru-RU"/>
        </w:rPr>
        <w:t xml:space="preserve"> = 4</w:t>
      </w:r>
      <w:r w:rsidR="00E61972">
        <w:rPr>
          <w:rFonts w:ascii="Arial" w:hAnsi="Arial" w:cs="Arial"/>
          <w:color w:val="000000"/>
          <w:sz w:val="26"/>
          <w:szCs w:val="26"/>
          <w:lang w:eastAsia="ru-RU"/>
        </w:rPr>
        <w:t>6</w:t>
      </w:r>
      <w:r w:rsidRPr="006D2B84">
        <w:rPr>
          <w:rFonts w:ascii="Arial" w:hAnsi="Arial" w:cs="Arial"/>
          <w:color w:val="000000"/>
          <w:sz w:val="26"/>
          <w:szCs w:val="26"/>
          <w:lang w:eastAsia="ru-RU"/>
        </w:rPr>
        <w:t xml:space="preserve"> </w:t>
      </w:r>
      <w:r w:rsidR="0086673B" w:rsidRPr="00484B9B">
        <w:rPr>
          <w:rFonts w:ascii="Arial" w:hAnsi="Arial" w:cs="Arial"/>
          <w:color w:val="000000"/>
          <w:sz w:val="26"/>
          <w:szCs w:val="26"/>
          <w:lang w:eastAsia="ru-RU"/>
        </w:rPr>
        <w:t>221</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sz w:val="26"/>
          <w:szCs w:val="26"/>
          <w:lang w:eastAsia="ru-RU"/>
        </w:rPr>
      </w:pPr>
      <w:r w:rsidRPr="006D2B84">
        <w:rPr>
          <w:rFonts w:ascii="Arial" w:hAnsi="Arial" w:cs="Arial"/>
          <w:sz w:val="26"/>
          <w:szCs w:val="26"/>
          <w:lang w:eastAsia="ru-RU"/>
        </w:rPr>
        <w:t xml:space="preserve">Принимаем среднюю рыночную стоимость 1 кв. м общей площади жилого помещения, сложившуюся на территории муниципального образования </w:t>
      </w:r>
      <w:r w:rsidRPr="006D2B84">
        <w:rPr>
          <w:rFonts w:ascii="Arial" w:hAnsi="Arial" w:cs="Arial"/>
          <w:color w:val="000000"/>
          <w:sz w:val="26"/>
          <w:szCs w:val="26"/>
          <w:lang w:eastAsia="ru-RU"/>
        </w:rPr>
        <w:t>Краснополянское</w:t>
      </w:r>
      <w:r w:rsidRPr="006D2B84">
        <w:rPr>
          <w:rFonts w:ascii="Arial" w:hAnsi="Arial" w:cs="Arial"/>
          <w:sz w:val="26"/>
          <w:szCs w:val="26"/>
          <w:lang w:eastAsia="ru-RU"/>
        </w:rPr>
        <w:t xml:space="preserve"> сельское поселение на </w:t>
      </w:r>
      <w:r w:rsidRPr="006D2B84">
        <w:rPr>
          <w:rFonts w:ascii="Arial" w:hAnsi="Arial" w:cs="Arial"/>
          <w:sz w:val="26"/>
          <w:szCs w:val="26"/>
          <w:lang w:val="en-US" w:eastAsia="ru-RU"/>
        </w:rPr>
        <w:t>I</w:t>
      </w:r>
      <w:r w:rsidR="00484B9B">
        <w:rPr>
          <w:rFonts w:ascii="Arial" w:hAnsi="Arial" w:cs="Arial"/>
          <w:sz w:val="26"/>
          <w:szCs w:val="26"/>
          <w:lang w:val="en-US" w:eastAsia="ru-RU"/>
        </w:rPr>
        <w:t>I</w:t>
      </w:r>
      <w:bookmarkStart w:id="0" w:name="_GoBack"/>
      <w:bookmarkEnd w:id="0"/>
      <w:r w:rsidR="0086673B">
        <w:rPr>
          <w:rFonts w:ascii="Arial" w:hAnsi="Arial" w:cs="Arial"/>
          <w:sz w:val="26"/>
          <w:szCs w:val="26"/>
          <w:lang w:val="en-US" w:eastAsia="ru-RU"/>
        </w:rPr>
        <w:t>I</w:t>
      </w:r>
      <w:r w:rsidRPr="006D2B84">
        <w:rPr>
          <w:rFonts w:ascii="Arial" w:hAnsi="Arial" w:cs="Arial"/>
          <w:sz w:val="26"/>
          <w:szCs w:val="26"/>
          <w:lang w:eastAsia="ru-RU"/>
        </w:rPr>
        <w:t xml:space="preserve"> квартал 20</w:t>
      </w:r>
      <w:r w:rsidR="00FB62D0">
        <w:rPr>
          <w:rFonts w:ascii="Arial" w:hAnsi="Arial" w:cs="Arial"/>
          <w:sz w:val="26"/>
          <w:szCs w:val="26"/>
          <w:lang w:eastAsia="ru-RU"/>
        </w:rPr>
        <w:t>20</w:t>
      </w:r>
      <w:r w:rsidRPr="006D2B84">
        <w:rPr>
          <w:rFonts w:ascii="Arial" w:hAnsi="Arial" w:cs="Arial"/>
          <w:sz w:val="26"/>
          <w:szCs w:val="26"/>
          <w:lang w:eastAsia="ru-RU"/>
        </w:rPr>
        <w:t xml:space="preserve"> года – 4</w:t>
      </w:r>
      <w:r w:rsidR="00E61972">
        <w:rPr>
          <w:rFonts w:ascii="Arial" w:hAnsi="Arial" w:cs="Arial"/>
          <w:sz w:val="26"/>
          <w:szCs w:val="26"/>
          <w:lang w:eastAsia="ru-RU"/>
        </w:rPr>
        <w:t>6 </w:t>
      </w:r>
      <w:r w:rsidR="0086673B" w:rsidRPr="0086673B">
        <w:rPr>
          <w:rFonts w:ascii="Arial" w:hAnsi="Arial" w:cs="Arial"/>
          <w:sz w:val="26"/>
          <w:szCs w:val="26"/>
          <w:lang w:eastAsia="ru-RU"/>
        </w:rPr>
        <w:t>221</w:t>
      </w:r>
      <w:r w:rsidRPr="006D2B84">
        <w:rPr>
          <w:rFonts w:ascii="Arial" w:hAnsi="Arial" w:cs="Arial"/>
          <w:sz w:val="26"/>
          <w:szCs w:val="26"/>
          <w:lang w:eastAsia="ru-RU"/>
        </w:rPr>
        <w:t xml:space="preserve"> рублей.</w:t>
      </w:r>
    </w:p>
    <w:p w:rsidR="006D2B84" w:rsidRPr="006D2B84" w:rsidRDefault="006D2B84" w:rsidP="00FB62D0">
      <w:pPr>
        <w:tabs>
          <w:tab w:val="left" w:pos="8145"/>
        </w:tabs>
        <w:jc w:val="both"/>
        <w:rPr>
          <w:rFonts w:ascii="Arial" w:hAnsi="Arial" w:cs="Arial"/>
        </w:rPr>
      </w:pPr>
    </w:p>
    <w:sectPr w:rsidR="006D2B84" w:rsidRPr="006D2B84" w:rsidSect="00AC01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ED02E5E"/>
    <w:multiLevelType w:val="hybridMultilevel"/>
    <w:tmpl w:val="087E4A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F415F7F"/>
    <w:multiLevelType w:val="hybridMultilevel"/>
    <w:tmpl w:val="F8149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A6163"/>
    <w:multiLevelType w:val="hybridMultilevel"/>
    <w:tmpl w:val="28303004"/>
    <w:lvl w:ilvl="0" w:tplc="2D8E2B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84CC5"/>
    <w:multiLevelType w:val="hybridMultilevel"/>
    <w:tmpl w:val="6C2EA40E"/>
    <w:lvl w:ilvl="0" w:tplc="332A5528">
      <w:start w:val="1"/>
      <w:numFmt w:val="upperRoman"/>
      <w:lvlText w:val="%1."/>
      <w:lvlJc w:val="left"/>
      <w:pPr>
        <w:ind w:left="1080" w:hanging="72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B7C90"/>
    <w:rsid w:val="00003C7B"/>
    <w:rsid w:val="00006AE1"/>
    <w:rsid w:val="00022996"/>
    <w:rsid w:val="00022A1E"/>
    <w:rsid w:val="00023614"/>
    <w:rsid w:val="00046DE3"/>
    <w:rsid w:val="00062394"/>
    <w:rsid w:val="0006468D"/>
    <w:rsid w:val="00066111"/>
    <w:rsid w:val="00070B82"/>
    <w:rsid w:val="000772C7"/>
    <w:rsid w:val="000A274F"/>
    <w:rsid w:val="000A41C8"/>
    <w:rsid w:val="000B66A9"/>
    <w:rsid w:val="00115CCB"/>
    <w:rsid w:val="00120114"/>
    <w:rsid w:val="0015567F"/>
    <w:rsid w:val="0019387F"/>
    <w:rsid w:val="001A44FB"/>
    <w:rsid w:val="001E33CE"/>
    <w:rsid w:val="001F29CA"/>
    <w:rsid w:val="002076C8"/>
    <w:rsid w:val="00216013"/>
    <w:rsid w:val="002210FD"/>
    <w:rsid w:val="00241FD8"/>
    <w:rsid w:val="0024330F"/>
    <w:rsid w:val="00291DB5"/>
    <w:rsid w:val="002927ED"/>
    <w:rsid w:val="00294707"/>
    <w:rsid w:val="002B088A"/>
    <w:rsid w:val="002B2DCA"/>
    <w:rsid w:val="002D2C0E"/>
    <w:rsid w:val="002D454C"/>
    <w:rsid w:val="002D57AA"/>
    <w:rsid w:val="003321DE"/>
    <w:rsid w:val="003335CE"/>
    <w:rsid w:val="00357FB7"/>
    <w:rsid w:val="00387BE2"/>
    <w:rsid w:val="00393E00"/>
    <w:rsid w:val="003A11A9"/>
    <w:rsid w:val="003D566F"/>
    <w:rsid w:val="003D5796"/>
    <w:rsid w:val="00421896"/>
    <w:rsid w:val="00456D07"/>
    <w:rsid w:val="00477731"/>
    <w:rsid w:val="00484B9B"/>
    <w:rsid w:val="0048554B"/>
    <w:rsid w:val="004934BD"/>
    <w:rsid w:val="004A08F0"/>
    <w:rsid w:val="004A1527"/>
    <w:rsid w:val="004A5B33"/>
    <w:rsid w:val="004B04A7"/>
    <w:rsid w:val="004C5DE2"/>
    <w:rsid w:val="004E7ACD"/>
    <w:rsid w:val="00531EE6"/>
    <w:rsid w:val="00542C49"/>
    <w:rsid w:val="00574FC7"/>
    <w:rsid w:val="00580436"/>
    <w:rsid w:val="00597565"/>
    <w:rsid w:val="005D31EF"/>
    <w:rsid w:val="005E2A99"/>
    <w:rsid w:val="005F0873"/>
    <w:rsid w:val="005F6D4D"/>
    <w:rsid w:val="00605528"/>
    <w:rsid w:val="00617C2A"/>
    <w:rsid w:val="006214EF"/>
    <w:rsid w:val="0062233C"/>
    <w:rsid w:val="0062615B"/>
    <w:rsid w:val="00626430"/>
    <w:rsid w:val="00664DBD"/>
    <w:rsid w:val="00671CDE"/>
    <w:rsid w:val="006827CA"/>
    <w:rsid w:val="006858A9"/>
    <w:rsid w:val="006905F6"/>
    <w:rsid w:val="0069578E"/>
    <w:rsid w:val="006A7879"/>
    <w:rsid w:val="006B423A"/>
    <w:rsid w:val="006C445D"/>
    <w:rsid w:val="006D2B84"/>
    <w:rsid w:val="006D7599"/>
    <w:rsid w:val="0070660E"/>
    <w:rsid w:val="007073C2"/>
    <w:rsid w:val="00737E51"/>
    <w:rsid w:val="007426A9"/>
    <w:rsid w:val="00747984"/>
    <w:rsid w:val="00747B02"/>
    <w:rsid w:val="0076363C"/>
    <w:rsid w:val="007C31A8"/>
    <w:rsid w:val="007C65C7"/>
    <w:rsid w:val="0080456D"/>
    <w:rsid w:val="0081246C"/>
    <w:rsid w:val="0081358F"/>
    <w:rsid w:val="00816F72"/>
    <w:rsid w:val="008576FC"/>
    <w:rsid w:val="0086673B"/>
    <w:rsid w:val="00867774"/>
    <w:rsid w:val="00881ADF"/>
    <w:rsid w:val="008A2863"/>
    <w:rsid w:val="008B7C90"/>
    <w:rsid w:val="008E26DF"/>
    <w:rsid w:val="00907FF2"/>
    <w:rsid w:val="00914E3D"/>
    <w:rsid w:val="00954DC0"/>
    <w:rsid w:val="009808C9"/>
    <w:rsid w:val="00983A46"/>
    <w:rsid w:val="009A7C27"/>
    <w:rsid w:val="009B3699"/>
    <w:rsid w:val="009D5A9B"/>
    <w:rsid w:val="009D5B69"/>
    <w:rsid w:val="009E0278"/>
    <w:rsid w:val="009E3934"/>
    <w:rsid w:val="00A674AB"/>
    <w:rsid w:val="00A74198"/>
    <w:rsid w:val="00A765BC"/>
    <w:rsid w:val="00AA7CE6"/>
    <w:rsid w:val="00AC0123"/>
    <w:rsid w:val="00AC5592"/>
    <w:rsid w:val="00AD6F4F"/>
    <w:rsid w:val="00AE42DA"/>
    <w:rsid w:val="00AF7CC1"/>
    <w:rsid w:val="00B02685"/>
    <w:rsid w:val="00B053E2"/>
    <w:rsid w:val="00B27B91"/>
    <w:rsid w:val="00B32B36"/>
    <w:rsid w:val="00B57EFD"/>
    <w:rsid w:val="00B80234"/>
    <w:rsid w:val="00B95DE9"/>
    <w:rsid w:val="00B96579"/>
    <w:rsid w:val="00BD136E"/>
    <w:rsid w:val="00BD17D8"/>
    <w:rsid w:val="00BD21A1"/>
    <w:rsid w:val="00BE479A"/>
    <w:rsid w:val="00BE510D"/>
    <w:rsid w:val="00BE7A29"/>
    <w:rsid w:val="00C17E86"/>
    <w:rsid w:val="00C3053F"/>
    <w:rsid w:val="00C72897"/>
    <w:rsid w:val="00CB0364"/>
    <w:rsid w:val="00CB15A3"/>
    <w:rsid w:val="00CB456E"/>
    <w:rsid w:val="00CC0AA5"/>
    <w:rsid w:val="00CD4666"/>
    <w:rsid w:val="00CE21BF"/>
    <w:rsid w:val="00D439B8"/>
    <w:rsid w:val="00D667F5"/>
    <w:rsid w:val="00D72DF2"/>
    <w:rsid w:val="00D8351F"/>
    <w:rsid w:val="00DA5C53"/>
    <w:rsid w:val="00DB0653"/>
    <w:rsid w:val="00DC0F43"/>
    <w:rsid w:val="00DC7682"/>
    <w:rsid w:val="00DE35E5"/>
    <w:rsid w:val="00DE6AAB"/>
    <w:rsid w:val="00E00920"/>
    <w:rsid w:val="00E1128D"/>
    <w:rsid w:val="00E1140C"/>
    <w:rsid w:val="00E116FD"/>
    <w:rsid w:val="00E22662"/>
    <w:rsid w:val="00E25DE9"/>
    <w:rsid w:val="00E27FF6"/>
    <w:rsid w:val="00E43622"/>
    <w:rsid w:val="00E44192"/>
    <w:rsid w:val="00E61972"/>
    <w:rsid w:val="00E6648B"/>
    <w:rsid w:val="00E82C07"/>
    <w:rsid w:val="00EB0C18"/>
    <w:rsid w:val="00EC6FCD"/>
    <w:rsid w:val="00ED66AC"/>
    <w:rsid w:val="00EE1AC5"/>
    <w:rsid w:val="00EF7874"/>
    <w:rsid w:val="00F06FF0"/>
    <w:rsid w:val="00F11078"/>
    <w:rsid w:val="00F2130A"/>
    <w:rsid w:val="00F22C37"/>
    <w:rsid w:val="00F27391"/>
    <w:rsid w:val="00F34CFE"/>
    <w:rsid w:val="00F65711"/>
    <w:rsid w:val="00F74601"/>
    <w:rsid w:val="00F92640"/>
    <w:rsid w:val="00F9527F"/>
    <w:rsid w:val="00FB62D0"/>
    <w:rsid w:val="00FC40F2"/>
    <w:rsid w:val="00FD06B3"/>
    <w:rsid w:val="00FD3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CCEF-D19A-4C96-A067-C6D42A29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17</cp:revision>
  <cp:lastPrinted>2020-07-08T06:00:00Z</cp:lastPrinted>
  <dcterms:created xsi:type="dcterms:W3CDTF">2019-02-20T10:46:00Z</dcterms:created>
  <dcterms:modified xsi:type="dcterms:W3CDTF">2020-07-08T06:04:00Z</dcterms:modified>
</cp:coreProperties>
</file>