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BFD4" w14:textId="21D3F01A" w:rsidR="009171E1" w:rsidRPr="00E2324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870BFC" wp14:editId="2F793ABE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1D8F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B9AEE88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31BDD3B7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5A6FD424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Постановление</w:t>
      </w:r>
    </w:p>
    <w:p w14:paraId="0F2A5FEB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67AE70FE" w14:textId="1C85366D" w:rsidR="00C811E2" w:rsidRPr="00A558F9" w:rsidRDefault="00C811E2" w:rsidP="00C811E2">
      <w:pPr>
        <w:ind w:left="-567" w:right="-284"/>
        <w:jc w:val="center"/>
        <w:rPr>
          <w:rFonts w:ascii="Arial" w:hAnsi="Arial" w:cs="Arial"/>
        </w:rPr>
      </w:pPr>
      <w:r w:rsidRPr="00A558F9">
        <w:rPr>
          <w:rFonts w:ascii="Arial" w:hAnsi="Arial" w:cs="Arial"/>
          <w:b/>
          <w:sz w:val="28"/>
          <w:szCs w:val="28"/>
        </w:rPr>
        <w:t xml:space="preserve">от </w:t>
      </w:r>
      <w:r w:rsidR="00EB3189">
        <w:rPr>
          <w:rFonts w:ascii="Arial" w:hAnsi="Arial" w:cs="Arial"/>
          <w:b/>
          <w:sz w:val="28"/>
          <w:szCs w:val="28"/>
        </w:rPr>
        <w:t>08</w:t>
      </w:r>
      <w:r w:rsidRPr="00A558F9">
        <w:rPr>
          <w:rFonts w:ascii="Arial" w:hAnsi="Arial" w:cs="Arial"/>
          <w:b/>
          <w:sz w:val="28"/>
          <w:szCs w:val="28"/>
        </w:rPr>
        <w:t xml:space="preserve"> сентября 2022 года № </w:t>
      </w:r>
      <w:r w:rsidR="00EB3189">
        <w:rPr>
          <w:rFonts w:ascii="Arial" w:hAnsi="Arial" w:cs="Arial"/>
          <w:b/>
          <w:sz w:val="28"/>
          <w:szCs w:val="28"/>
        </w:rPr>
        <w:t>126</w:t>
      </w:r>
    </w:p>
    <w:p w14:paraId="6435BA19" w14:textId="77777777" w:rsidR="009171E1" w:rsidRPr="00802B18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14:paraId="0723660B" w14:textId="497DB5D4" w:rsidR="00F60F1D" w:rsidRPr="00A558F9" w:rsidRDefault="00A558F9" w:rsidP="00A558F9">
      <w:pPr>
        <w:pStyle w:val="a9"/>
        <w:spacing w:before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Порядка </w:t>
      </w:r>
      <w:r w:rsidRPr="00A558F9">
        <w:rPr>
          <w:rFonts w:ascii="Arial" w:hAnsi="Arial" w:cs="Arial"/>
          <w:b/>
        </w:rPr>
        <w:t xml:space="preserve">поощрения </w:t>
      </w:r>
      <w:r w:rsidR="00F60F1D">
        <w:rPr>
          <w:rFonts w:ascii="Arial" w:hAnsi="Arial" w:cs="Arial"/>
          <w:b/>
        </w:rPr>
        <w:t xml:space="preserve">в 2022 году </w:t>
      </w:r>
      <w:r w:rsidRPr="00A558F9">
        <w:rPr>
          <w:rFonts w:ascii="Arial" w:hAnsi="Arial" w:cs="Arial"/>
          <w:b/>
        </w:rPr>
        <w:t>муниципальной</w:t>
      </w:r>
      <w:r w:rsidRPr="00A558F9">
        <w:rPr>
          <w:rFonts w:ascii="Arial" w:hAnsi="Arial" w:cs="Arial"/>
          <w:b/>
          <w:spacing w:val="1"/>
        </w:rPr>
        <w:t xml:space="preserve"> </w:t>
      </w:r>
      <w:r w:rsidRPr="00A558F9">
        <w:rPr>
          <w:rFonts w:ascii="Arial" w:hAnsi="Arial" w:cs="Arial"/>
          <w:b/>
        </w:rPr>
        <w:t>управленческой</w:t>
      </w:r>
      <w:r w:rsidRPr="00A558F9">
        <w:rPr>
          <w:rFonts w:ascii="Arial" w:hAnsi="Arial" w:cs="Arial"/>
          <w:b/>
          <w:spacing w:val="1"/>
        </w:rPr>
        <w:t xml:space="preserve"> </w:t>
      </w:r>
      <w:r w:rsidRPr="00A558F9">
        <w:rPr>
          <w:rFonts w:ascii="Arial" w:hAnsi="Arial" w:cs="Arial"/>
          <w:b/>
        </w:rPr>
        <w:t>команды</w:t>
      </w:r>
      <w:r w:rsidRPr="00A558F9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Краснополянского сельского поселения</w:t>
      </w:r>
      <w:r w:rsidRPr="00A558F9">
        <w:rPr>
          <w:rFonts w:ascii="Arial" w:hAnsi="Arial" w:cs="Arial"/>
          <w:b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за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достижение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значений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(уровней)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показателей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для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оценки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proofErr w:type="gramStart"/>
      <w:r w:rsidR="00F60F1D" w:rsidRPr="00F60F1D">
        <w:rPr>
          <w:rFonts w:ascii="Arial" w:hAnsi="Arial" w:cs="Arial"/>
          <w:b/>
          <w:szCs w:val="28"/>
        </w:rPr>
        <w:t>эффективности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деятельности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высших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должностных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лиц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субъектов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Российской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Федерации</w:t>
      </w:r>
      <w:proofErr w:type="gramEnd"/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и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деятельности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органов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исполнительной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власти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субъектов</w:t>
      </w:r>
      <w:r w:rsidR="00F60F1D" w:rsidRPr="00F60F1D">
        <w:rPr>
          <w:rFonts w:ascii="Arial" w:hAnsi="Arial" w:cs="Arial"/>
          <w:b/>
          <w:spacing w:val="1"/>
          <w:szCs w:val="28"/>
        </w:rPr>
        <w:t xml:space="preserve"> </w:t>
      </w:r>
      <w:r w:rsidR="00F60F1D" w:rsidRPr="00F60F1D">
        <w:rPr>
          <w:rFonts w:ascii="Arial" w:hAnsi="Arial" w:cs="Arial"/>
          <w:b/>
          <w:szCs w:val="28"/>
        </w:rPr>
        <w:t>Российско</w:t>
      </w:r>
      <w:bookmarkStart w:id="0" w:name="_GoBack"/>
      <w:bookmarkEnd w:id="0"/>
      <w:r w:rsidR="00F60F1D" w:rsidRPr="00F60F1D">
        <w:rPr>
          <w:rFonts w:ascii="Arial" w:hAnsi="Arial" w:cs="Arial"/>
          <w:b/>
          <w:szCs w:val="28"/>
        </w:rPr>
        <w:t>й Федерации</w:t>
      </w:r>
    </w:p>
    <w:p w14:paraId="1AE9A711" w14:textId="77777777" w:rsidR="00A558F9" w:rsidRDefault="00A558F9" w:rsidP="00C811E2">
      <w:pPr>
        <w:ind w:firstLine="709"/>
        <w:jc w:val="both"/>
        <w:rPr>
          <w:rFonts w:ascii="Arial" w:hAnsi="Arial" w:cs="Arial"/>
        </w:rPr>
      </w:pPr>
    </w:p>
    <w:p w14:paraId="7DE0D817" w14:textId="4A073B21" w:rsidR="00802B18" w:rsidRDefault="00802B18" w:rsidP="00C811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Правительства Свердловской области от 24.08.2022 №573-ПП/ДСП </w:t>
      </w:r>
      <w:r w:rsidRPr="00802B18">
        <w:rPr>
          <w:rFonts w:ascii="Arial" w:hAnsi="Arial" w:cs="Arial"/>
        </w:rPr>
        <w:t>«О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поощрении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в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2022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году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региональной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управленческой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команды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и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муниципальных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управленческих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команд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за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достижение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значений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(уровней)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показателей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для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оценки</w:t>
      </w:r>
      <w:r w:rsidRPr="00802B18">
        <w:rPr>
          <w:rFonts w:ascii="Arial" w:hAnsi="Arial" w:cs="Arial"/>
          <w:spacing w:val="1"/>
        </w:rPr>
        <w:t xml:space="preserve"> </w:t>
      </w:r>
      <w:proofErr w:type="gramStart"/>
      <w:r w:rsidRPr="00802B18">
        <w:rPr>
          <w:rFonts w:ascii="Arial" w:hAnsi="Arial" w:cs="Arial"/>
        </w:rPr>
        <w:t>эффективности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деятельности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высших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должностных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лиц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субъектов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Российской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Федерации</w:t>
      </w:r>
      <w:proofErr w:type="gramEnd"/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и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деятельности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органов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исполнительной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власти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субъектов</w:t>
      </w:r>
      <w:r w:rsidRPr="00802B18">
        <w:rPr>
          <w:rFonts w:ascii="Arial" w:hAnsi="Arial" w:cs="Arial"/>
          <w:spacing w:val="1"/>
        </w:rPr>
        <w:t xml:space="preserve"> </w:t>
      </w:r>
      <w:r w:rsidRPr="00802B18">
        <w:rPr>
          <w:rFonts w:ascii="Arial" w:hAnsi="Arial" w:cs="Arial"/>
        </w:rPr>
        <w:t>Российской Федерации»</w:t>
      </w:r>
      <w:r>
        <w:rPr>
          <w:rFonts w:ascii="Arial" w:hAnsi="Arial" w:cs="Arial"/>
        </w:rPr>
        <w:t>, постановляю:</w:t>
      </w:r>
    </w:p>
    <w:p w14:paraId="12743942" w14:textId="77777777" w:rsidR="00802B18" w:rsidRDefault="00802B18" w:rsidP="00C811E2">
      <w:pPr>
        <w:ind w:firstLine="709"/>
        <w:jc w:val="both"/>
        <w:rPr>
          <w:rFonts w:ascii="Arial" w:hAnsi="Arial" w:cs="Arial"/>
        </w:rPr>
      </w:pPr>
    </w:p>
    <w:p w14:paraId="1CE12836" w14:textId="2986CB13" w:rsidR="00802B18" w:rsidRDefault="00802B18" w:rsidP="00802B18">
      <w:pPr>
        <w:ind w:firstLine="709"/>
        <w:jc w:val="both"/>
        <w:rPr>
          <w:rFonts w:ascii="Arial" w:hAnsi="Arial" w:cs="Arial"/>
        </w:rPr>
      </w:pPr>
      <w:r w:rsidRPr="00F60F1D">
        <w:rPr>
          <w:rFonts w:ascii="Arial" w:hAnsi="Arial" w:cs="Arial"/>
        </w:rPr>
        <w:t xml:space="preserve">1. Утвердить Порядок поощрения </w:t>
      </w:r>
      <w:r w:rsidR="00F60F1D" w:rsidRPr="00F60F1D">
        <w:rPr>
          <w:rFonts w:ascii="Arial" w:hAnsi="Arial" w:cs="Arial"/>
        </w:rPr>
        <w:t xml:space="preserve">в 2022 году </w:t>
      </w:r>
      <w:r w:rsidRPr="00F60F1D">
        <w:rPr>
          <w:rFonts w:ascii="Arial" w:hAnsi="Arial" w:cs="Arial"/>
        </w:rPr>
        <w:t>муниципальной управленческой команды Краснополянского сельского поселения за достижение значений (уровней)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показателей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для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оценки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эффективности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деятельности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высших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должностных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лиц (руководителей высших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исполнительных органов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государственной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власти)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субъектов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Российской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Федерации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деятельности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органов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исполнительной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власти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субъектов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Российской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Федерации</w:t>
      </w:r>
      <w:r w:rsidRPr="00F60F1D">
        <w:rPr>
          <w:rFonts w:ascii="Arial" w:hAnsi="Arial" w:cs="Arial"/>
          <w:spacing w:val="1"/>
        </w:rPr>
        <w:t xml:space="preserve"> </w:t>
      </w:r>
      <w:r w:rsidRPr="00F60F1D">
        <w:rPr>
          <w:rFonts w:ascii="Arial" w:hAnsi="Arial" w:cs="Arial"/>
        </w:rPr>
        <w:t>(прилагается).</w:t>
      </w:r>
    </w:p>
    <w:p w14:paraId="77EA8D34" w14:textId="77777777" w:rsidR="001E0F54" w:rsidRPr="001E0F54" w:rsidRDefault="001E0F54" w:rsidP="00802B18">
      <w:pPr>
        <w:ind w:firstLine="709"/>
        <w:jc w:val="both"/>
        <w:rPr>
          <w:rFonts w:ascii="Arial" w:hAnsi="Arial" w:cs="Arial"/>
        </w:rPr>
      </w:pPr>
    </w:p>
    <w:p w14:paraId="3268A971" w14:textId="0C27C342" w:rsidR="001E0F54" w:rsidRPr="001E0F54" w:rsidRDefault="001E0F54" w:rsidP="001E0F5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1E0F54">
        <w:rPr>
          <w:rFonts w:ascii="Arial" w:hAnsi="Arial" w:cs="Arial"/>
        </w:rPr>
        <w:t xml:space="preserve">2. Постановление разместить на официальном сайте администрации в сети «Интернет» </w:t>
      </w:r>
      <w:hyperlink r:id="rId10" w:history="1">
        <w:r w:rsidRPr="001E0F54">
          <w:rPr>
            <w:rStyle w:val="a3"/>
            <w:rFonts w:ascii="Arial" w:hAnsi="Arial" w:cs="Arial"/>
            <w:color w:val="auto"/>
          </w:rPr>
          <w:t>www.krasnopolyanskoe.ru</w:t>
        </w:r>
      </w:hyperlink>
      <w:r w:rsidRPr="001E0F54">
        <w:rPr>
          <w:rStyle w:val="a3"/>
          <w:rFonts w:ascii="Arial" w:hAnsi="Arial" w:cs="Arial"/>
          <w:color w:val="auto"/>
        </w:rPr>
        <w:t>.</w:t>
      </w:r>
    </w:p>
    <w:p w14:paraId="7C380B95" w14:textId="77777777" w:rsidR="001E0F54" w:rsidRPr="001E0F54" w:rsidRDefault="001E0F54" w:rsidP="00802B18">
      <w:pPr>
        <w:ind w:firstLine="709"/>
        <w:jc w:val="both"/>
        <w:rPr>
          <w:rFonts w:ascii="Arial" w:hAnsi="Arial" w:cs="Arial"/>
        </w:rPr>
      </w:pPr>
    </w:p>
    <w:p w14:paraId="72B93F24" w14:textId="31CF1416" w:rsidR="00CF5D50" w:rsidRPr="001E0F54" w:rsidRDefault="001E0F54" w:rsidP="00C811E2">
      <w:p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1E0F54">
        <w:rPr>
          <w:rFonts w:ascii="Arial" w:hAnsi="Arial" w:cs="Arial"/>
          <w:lang w:eastAsia="ru-RU"/>
        </w:rPr>
        <w:t>3.</w:t>
      </w:r>
      <w:r w:rsidR="00CF5D50" w:rsidRPr="001E0F54">
        <w:rPr>
          <w:rFonts w:ascii="Arial" w:hAnsi="Arial" w:cs="Arial"/>
          <w:lang w:eastAsia="ru-RU"/>
        </w:rPr>
        <w:t xml:space="preserve"> Контроль исполнения настоящего Постановления оставляю за собой.</w:t>
      </w:r>
    </w:p>
    <w:p w14:paraId="7E96D4E4" w14:textId="47B837CC" w:rsidR="009171E1" w:rsidRPr="001E0F54" w:rsidRDefault="009171E1" w:rsidP="00CF5D50">
      <w:pPr>
        <w:jc w:val="both"/>
        <w:rPr>
          <w:rFonts w:ascii="Arial" w:hAnsi="Arial" w:cs="Arial"/>
        </w:rPr>
      </w:pPr>
      <w:r w:rsidRPr="001E0F54">
        <w:rPr>
          <w:rFonts w:ascii="Arial" w:hAnsi="Arial" w:cs="Arial"/>
          <w:b/>
          <w:sz w:val="28"/>
          <w:szCs w:val="28"/>
        </w:rPr>
        <w:t xml:space="preserve">   </w:t>
      </w:r>
    </w:p>
    <w:p w14:paraId="3C187ACB" w14:textId="27F67447" w:rsidR="00064E46" w:rsidRPr="001E0F54" w:rsidRDefault="00064E46"/>
    <w:p w14:paraId="34D7A049" w14:textId="14FF47D5" w:rsidR="004710EF" w:rsidRPr="001E0F54" w:rsidRDefault="00C811E2">
      <w:r w:rsidRPr="001E0F54">
        <w:t xml:space="preserve">   </w:t>
      </w:r>
    </w:p>
    <w:p w14:paraId="51DC8C4D" w14:textId="77777777" w:rsidR="00C811E2" w:rsidRPr="001E0F54" w:rsidRDefault="00C811E2"/>
    <w:p w14:paraId="20737266" w14:textId="77777777" w:rsidR="00C811E2" w:rsidRPr="001E0F54" w:rsidRDefault="00C811E2"/>
    <w:p w14:paraId="07F8797E" w14:textId="77777777" w:rsidR="00C811E2" w:rsidRPr="001E0F54" w:rsidRDefault="00C811E2"/>
    <w:p w14:paraId="06619D0B" w14:textId="69D2501D" w:rsidR="004710EF" w:rsidRPr="001E0F54" w:rsidRDefault="004710EF">
      <w:pPr>
        <w:rPr>
          <w:rFonts w:ascii="Arial" w:hAnsi="Arial" w:cs="Arial"/>
          <w:sz w:val="22"/>
        </w:rPr>
      </w:pPr>
    </w:p>
    <w:p w14:paraId="44584D50" w14:textId="08EEF292" w:rsidR="004710EF" w:rsidRPr="001E0F54" w:rsidRDefault="004710EF">
      <w:pPr>
        <w:rPr>
          <w:rFonts w:ascii="Arial" w:hAnsi="Arial" w:cs="Arial"/>
          <w:szCs w:val="28"/>
        </w:rPr>
      </w:pPr>
      <w:r w:rsidRPr="001E0F54">
        <w:rPr>
          <w:rFonts w:ascii="Arial" w:hAnsi="Arial" w:cs="Arial"/>
          <w:szCs w:val="28"/>
        </w:rPr>
        <w:t xml:space="preserve">Глава Краснополянского сельского поселения               </w:t>
      </w:r>
      <w:r w:rsidR="00C811E2" w:rsidRPr="001E0F54">
        <w:rPr>
          <w:rFonts w:ascii="Arial" w:hAnsi="Arial" w:cs="Arial"/>
          <w:szCs w:val="28"/>
        </w:rPr>
        <w:t xml:space="preserve">            </w:t>
      </w:r>
      <w:r w:rsidRPr="001E0F54">
        <w:rPr>
          <w:rFonts w:ascii="Arial" w:hAnsi="Arial" w:cs="Arial"/>
          <w:szCs w:val="28"/>
        </w:rPr>
        <w:t xml:space="preserve">               А.Н.Кошелев</w:t>
      </w:r>
    </w:p>
    <w:p w14:paraId="667A6090" w14:textId="7FD76B72" w:rsidR="004710EF" w:rsidRPr="001E0F54" w:rsidRDefault="004710EF">
      <w:pPr>
        <w:rPr>
          <w:rFonts w:ascii="Arial" w:hAnsi="Arial" w:cs="Arial"/>
          <w:szCs w:val="28"/>
        </w:rPr>
      </w:pPr>
    </w:p>
    <w:p w14:paraId="0641ED47" w14:textId="29DFB32F" w:rsidR="004710EF" w:rsidRPr="001E0F54" w:rsidRDefault="004710EF">
      <w:pPr>
        <w:rPr>
          <w:sz w:val="28"/>
          <w:szCs w:val="28"/>
        </w:rPr>
      </w:pPr>
    </w:p>
    <w:p w14:paraId="4C03AE5F" w14:textId="77777777" w:rsidR="008D04C4" w:rsidRPr="001E0F54" w:rsidRDefault="008D04C4">
      <w:pPr>
        <w:rPr>
          <w:sz w:val="28"/>
          <w:szCs w:val="28"/>
        </w:rPr>
      </w:pPr>
    </w:p>
    <w:p w14:paraId="25BC7CD6" w14:textId="77777777" w:rsidR="008C7449" w:rsidRPr="001E0F54" w:rsidRDefault="008C7449" w:rsidP="004710EF">
      <w:pPr>
        <w:pStyle w:val="a8"/>
        <w:spacing w:before="0" w:beforeAutospacing="0" w:after="0" w:afterAutospacing="0"/>
        <w:jc w:val="right"/>
        <w:rPr>
          <w:bCs/>
          <w:sz w:val="20"/>
          <w:szCs w:val="20"/>
        </w:rPr>
      </w:pPr>
    </w:p>
    <w:p w14:paraId="7218E802" w14:textId="40897E3A" w:rsidR="00C811E2" w:rsidRPr="00A558F9" w:rsidRDefault="00C811E2" w:rsidP="00C811E2">
      <w:pPr>
        <w:suppressAutoHyphens w:val="0"/>
        <w:spacing w:after="160" w:line="259" w:lineRule="auto"/>
        <w:rPr>
          <w:bCs/>
          <w:color w:val="FF0000"/>
          <w:sz w:val="20"/>
          <w:szCs w:val="20"/>
          <w:lang w:eastAsia="ru-RU"/>
        </w:rPr>
      </w:pPr>
      <w:r w:rsidRPr="001E0F54">
        <w:rPr>
          <w:bCs/>
          <w:sz w:val="20"/>
          <w:szCs w:val="20"/>
        </w:rPr>
        <w:br w:type="page"/>
      </w:r>
    </w:p>
    <w:p w14:paraId="6DA151AF" w14:textId="4D991E75" w:rsidR="008C7449" w:rsidRPr="001E0F54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1E0F54">
        <w:rPr>
          <w:rFonts w:ascii="Arial" w:hAnsi="Arial" w:cs="Arial"/>
          <w:bCs/>
        </w:rPr>
        <w:lastRenderedPageBreak/>
        <w:t>Утвержден</w:t>
      </w:r>
      <w:r w:rsidR="00C811E2" w:rsidRPr="001E0F54">
        <w:rPr>
          <w:rFonts w:ascii="Arial" w:hAnsi="Arial" w:cs="Arial"/>
          <w:bCs/>
        </w:rPr>
        <w:t>о</w:t>
      </w:r>
      <w:r w:rsidRPr="001E0F54">
        <w:rPr>
          <w:rFonts w:ascii="Arial" w:hAnsi="Arial" w:cs="Arial"/>
          <w:bCs/>
        </w:rPr>
        <w:t xml:space="preserve"> </w:t>
      </w:r>
    </w:p>
    <w:p w14:paraId="2C89F50F" w14:textId="4B0DDB42" w:rsidR="004710EF" w:rsidRPr="001E0F54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1E0F54">
        <w:rPr>
          <w:rFonts w:ascii="Arial" w:hAnsi="Arial" w:cs="Arial"/>
          <w:bCs/>
        </w:rPr>
        <w:t xml:space="preserve">Постановлением Главы </w:t>
      </w:r>
    </w:p>
    <w:p w14:paraId="438B0888" w14:textId="54EA72A3" w:rsidR="004710EF" w:rsidRPr="001E0F54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1E0F54">
        <w:rPr>
          <w:rFonts w:ascii="Arial" w:hAnsi="Arial" w:cs="Arial"/>
          <w:bCs/>
        </w:rPr>
        <w:t>Краснополянского сельского поселения</w:t>
      </w:r>
    </w:p>
    <w:p w14:paraId="47D31934" w14:textId="5305DD4F" w:rsidR="004710EF" w:rsidRPr="001E0F54" w:rsidRDefault="008C7449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1E0F54">
        <w:rPr>
          <w:rFonts w:ascii="Arial" w:hAnsi="Arial" w:cs="Arial"/>
          <w:bCs/>
        </w:rPr>
        <w:t>о</w:t>
      </w:r>
      <w:r w:rsidR="004710EF" w:rsidRPr="001E0F54">
        <w:rPr>
          <w:rFonts w:ascii="Arial" w:hAnsi="Arial" w:cs="Arial"/>
          <w:bCs/>
        </w:rPr>
        <w:t>т</w:t>
      </w:r>
      <w:r w:rsidRPr="001E0F54">
        <w:rPr>
          <w:rFonts w:ascii="Arial" w:hAnsi="Arial" w:cs="Arial"/>
          <w:bCs/>
        </w:rPr>
        <w:t xml:space="preserve"> </w:t>
      </w:r>
      <w:r w:rsidR="00EB3189">
        <w:rPr>
          <w:rFonts w:ascii="Arial" w:hAnsi="Arial" w:cs="Arial"/>
          <w:bCs/>
        </w:rPr>
        <w:t>08</w:t>
      </w:r>
      <w:r w:rsidR="004710EF" w:rsidRPr="001E0F54">
        <w:rPr>
          <w:rFonts w:ascii="Arial" w:hAnsi="Arial" w:cs="Arial"/>
          <w:bCs/>
        </w:rPr>
        <w:t xml:space="preserve"> сентября 202</w:t>
      </w:r>
      <w:r w:rsidR="008D04C4" w:rsidRPr="001E0F54">
        <w:rPr>
          <w:rFonts w:ascii="Arial" w:hAnsi="Arial" w:cs="Arial"/>
          <w:bCs/>
        </w:rPr>
        <w:t>2</w:t>
      </w:r>
      <w:r w:rsidR="00EB3189">
        <w:rPr>
          <w:rFonts w:ascii="Arial" w:hAnsi="Arial" w:cs="Arial"/>
          <w:bCs/>
        </w:rPr>
        <w:t xml:space="preserve"> года № 126</w:t>
      </w:r>
    </w:p>
    <w:p w14:paraId="087ACAE4" w14:textId="77777777" w:rsidR="004710EF" w:rsidRPr="00F60F1D" w:rsidRDefault="004710EF" w:rsidP="00F60F1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6937F511" w14:textId="22C17939" w:rsidR="00F60F1D" w:rsidRPr="00F60F1D" w:rsidRDefault="00F60F1D" w:rsidP="00F60F1D">
      <w:pPr>
        <w:pStyle w:val="a8"/>
        <w:spacing w:before="0" w:beforeAutospacing="0" w:after="0" w:afterAutospacing="0"/>
        <w:jc w:val="center"/>
        <w:rPr>
          <w:rFonts w:ascii="Arial" w:hAnsi="Arial" w:cs="Arial"/>
          <w:szCs w:val="28"/>
        </w:rPr>
      </w:pPr>
      <w:r w:rsidRPr="00F60F1D">
        <w:rPr>
          <w:rFonts w:ascii="Arial" w:hAnsi="Arial" w:cs="Arial"/>
          <w:szCs w:val="28"/>
        </w:rPr>
        <w:t>ПОРЯДОК</w:t>
      </w:r>
    </w:p>
    <w:p w14:paraId="40878030" w14:textId="5531C196" w:rsidR="001E0F54" w:rsidRDefault="001E0F54" w:rsidP="00F60F1D">
      <w:pPr>
        <w:pStyle w:val="1"/>
        <w:rPr>
          <w:rFonts w:ascii="Arial" w:hAnsi="Arial" w:cs="Arial"/>
          <w:b w:val="0"/>
          <w:sz w:val="24"/>
          <w:szCs w:val="28"/>
        </w:rPr>
      </w:pPr>
      <w:r w:rsidRPr="00F60F1D">
        <w:rPr>
          <w:rFonts w:ascii="Arial" w:hAnsi="Arial" w:cs="Arial"/>
          <w:b w:val="0"/>
          <w:spacing w:val="-1"/>
          <w:sz w:val="24"/>
          <w:szCs w:val="28"/>
        </w:rPr>
        <w:t xml:space="preserve">поощрения в 2022 году муниципальной управленческой </w:t>
      </w:r>
      <w:r w:rsidRPr="00F60F1D">
        <w:rPr>
          <w:rFonts w:ascii="Arial" w:hAnsi="Arial" w:cs="Arial"/>
          <w:b w:val="0"/>
          <w:sz w:val="24"/>
          <w:szCs w:val="28"/>
        </w:rPr>
        <w:t>команды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="00F60F1D">
        <w:rPr>
          <w:rFonts w:ascii="Arial" w:hAnsi="Arial" w:cs="Arial"/>
          <w:b w:val="0"/>
          <w:sz w:val="24"/>
          <w:szCs w:val="28"/>
        </w:rPr>
        <w:t>Краснополянского сельского поселения</w:t>
      </w:r>
      <w:r w:rsidRPr="00F60F1D">
        <w:rPr>
          <w:rFonts w:ascii="Arial" w:hAnsi="Arial" w:cs="Arial"/>
          <w:b w:val="0"/>
          <w:spacing w:val="14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за</w:t>
      </w:r>
      <w:r w:rsidRPr="00F60F1D">
        <w:rPr>
          <w:rFonts w:ascii="Arial" w:hAnsi="Arial" w:cs="Arial"/>
          <w:b w:val="0"/>
          <w:spacing w:val="9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достижение</w:t>
      </w:r>
      <w:r w:rsidRPr="00F60F1D">
        <w:rPr>
          <w:rFonts w:ascii="Arial" w:hAnsi="Arial" w:cs="Arial"/>
          <w:b w:val="0"/>
          <w:spacing w:val="27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значений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pacing w:val="-1"/>
          <w:sz w:val="24"/>
          <w:szCs w:val="28"/>
        </w:rPr>
        <w:t xml:space="preserve">(уровней) показателей </w:t>
      </w:r>
      <w:r w:rsidRPr="00F60F1D">
        <w:rPr>
          <w:rFonts w:ascii="Arial" w:hAnsi="Arial" w:cs="Arial"/>
          <w:b w:val="0"/>
          <w:sz w:val="24"/>
          <w:szCs w:val="28"/>
        </w:rPr>
        <w:t xml:space="preserve">для оценки эффективности деятельности </w:t>
      </w:r>
      <w:r w:rsidR="00F60F1D">
        <w:rPr>
          <w:rFonts w:ascii="Arial" w:hAnsi="Arial" w:cs="Arial"/>
          <w:b w:val="0"/>
          <w:sz w:val="24"/>
          <w:szCs w:val="28"/>
        </w:rPr>
        <w:t xml:space="preserve">высших должностных </w:t>
      </w:r>
      <w:r w:rsidRPr="00F60F1D">
        <w:rPr>
          <w:rFonts w:ascii="Arial" w:hAnsi="Arial" w:cs="Arial"/>
          <w:b w:val="0"/>
          <w:sz w:val="24"/>
          <w:szCs w:val="28"/>
        </w:rPr>
        <w:t>лиц</w:t>
      </w:r>
      <w:r w:rsidRPr="00F60F1D">
        <w:rPr>
          <w:rFonts w:ascii="Arial" w:hAnsi="Arial" w:cs="Arial"/>
          <w:b w:val="0"/>
          <w:spacing w:val="5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(руководителей</w:t>
      </w:r>
      <w:r w:rsidRPr="00F60F1D">
        <w:rPr>
          <w:rFonts w:ascii="Arial" w:hAnsi="Arial" w:cs="Arial"/>
          <w:b w:val="0"/>
          <w:spacing w:val="-7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высших</w:t>
      </w:r>
      <w:r w:rsidRPr="00F60F1D">
        <w:rPr>
          <w:rFonts w:ascii="Arial" w:hAnsi="Arial" w:cs="Arial"/>
          <w:b w:val="0"/>
          <w:spacing w:val="15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исполнительных</w:t>
      </w:r>
      <w:r w:rsidRPr="00F60F1D">
        <w:rPr>
          <w:rFonts w:ascii="Arial" w:hAnsi="Arial" w:cs="Arial"/>
          <w:b w:val="0"/>
          <w:spacing w:val="-6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органов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государственной власти) субъектов Российской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Федерации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и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деятельности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органов исполнительной власти субъектов Российской</w:t>
      </w:r>
      <w:r w:rsidRPr="00F60F1D">
        <w:rPr>
          <w:rFonts w:ascii="Arial" w:hAnsi="Arial" w:cs="Arial"/>
          <w:b w:val="0"/>
          <w:spacing w:val="1"/>
          <w:sz w:val="24"/>
          <w:szCs w:val="28"/>
        </w:rPr>
        <w:t xml:space="preserve"> </w:t>
      </w:r>
      <w:r w:rsidRPr="00F60F1D">
        <w:rPr>
          <w:rFonts w:ascii="Arial" w:hAnsi="Arial" w:cs="Arial"/>
          <w:b w:val="0"/>
          <w:sz w:val="24"/>
          <w:szCs w:val="28"/>
        </w:rPr>
        <w:t>Федерации</w:t>
      </w:r>
    </w:p>
    <w:p w14:paraId="28EBABF1" w14:textId="77777777" w:rsidR="0047346C" w:rsidRPr="0047346C" w:rsidRDefault="0047346C" w:rsidP="0047346C">
      <w:pPr>
        <w:rPr>
          <w:lang w:eastAsia="ru-RU"/>
        </w:rPr>
      </w:pPr>
    </w:p>
    <w:p w14:paraId="294D9252" w14:textId="721ED52F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161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47346C">
        <w:rPr>
          <w:rFonts w:ascii="Arial" w:hAnsi="Arial" w:cs="Arial"/>
        </w:rPr>
        <w:t>Настоящий Порядок определяет правила поощрения муниципальной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управленческой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команды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>Краснополянского сельского поселения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достижение Свердловской областью показателей для оценки эффективности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деятельности высших должностных лиц, утвержденных Указом Президента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Российской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Федерации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от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04.02.2021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№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68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«Об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оценке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эффективности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деятельности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высших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должностных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(руководителей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высших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исполнительных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органов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государственной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власти)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субъектов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Российской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Федерации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деятельности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органов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исполнительной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власти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субъектов</w:t>
      </w:r>
      <w:r w:rsidR="0047346C" w:rsidRPr="0047346C">
        <w:rPr>
          <w:rFonts w:ascii="Arial" w:hAnsi="Arial" w:cs="Arial"/>
        </w:rPr>
        <w:t xml:space="preserve"> Российской Федерации» (далее – поощрение, показатели).</w:t>
      </w:r>
      <w:r w:rsidRPr="0047346C">
        <w:rPr>
          <w:rFonts w:ascii="Arial" w:hAnsi="Arial" w:cs="Arial"/>
          <w:spacing w:val="1"/>
        </w:rPr>
        <w:t xml:space="preserve"> </w:t>
      </w:r>
      <w:proofErr w:type="gramEnd"/>
    </w:p>
    <w:p w14:paraId="1FF3284F" w14:textId="3295D8AC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089"/>
          <w:tab w:val="left" w:pos="2652"/>
          <w:tab w:val="left" w:pos="6677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В настоящем Порядке под муниципальной управленческой командой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понимается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группа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должностных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замещающих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должность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главы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>сельского поселения</w:t>
      </w:r>
      <w:r w:rsidRPr="0047346C">
        <w:rPr>
          <w:rFonts w:ascii="Arial" w:hAnsi="Arial" w:cs="Arial"/>
        </w:rPr>
        <w:t>, муниципальные служащие, замещающие должности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муниципальной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службы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исполнительно-распорядительном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органе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 xml:space="preserve">Краснополянского сельского поселения, </w:t>
      </w:r>
      <w:r w:rsidRPr="0047346C">
        <w:rPr>
          <w:rFonts w:ascii="Arial" w:hAnsi="Arial" w:cs="Arial"/>
        </w:rPr>
        <w:t>деятельность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которых</w:t>
      </w:r>
      <w:r w:rsidRPr="0047346C">
        <w:rPr>
          <w:rFonts w:ascii="Arial" w:hAnsi="Arial" w:cs="Arial"/>
          <w:spacing w:val="-67"/>
        </w:rPr>
        <w:t xml:space="preserve"> </w:t>
      </w:r>
      <w:r w:rsidRPr="0047346C">
        <w:rPr>
          <w:rFonts w:ascii="Arial" w:hAnsi="Arial" w:cs="Arial"/>
        </w:rPr>
        <w:t>способствовала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достижению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Свердловской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областью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значений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(уровней)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показателей.</w:t>
      </w:r>
    </w:p>
    <w:p w14:paraId="4E5E3457" w14:textId="77777777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272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47346C">
        <w:rPr>
          <w:rFonts w:ascii="Arial" w:hAnsi="Arial" w:cs="Arial"/>
        </w:rPr>
        <w:t>Выплата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поощрения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муниципальной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управленческой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осуществляется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счет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дотаций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(грантов)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форме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межбюджетных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трансфертов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из областного бюджета бюджетам муниципальных образований,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расположенных на территории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Свердловской области на поощрение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 2022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году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муниципальных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управленческих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достижение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значений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(уровней)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показателей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для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оценки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эффективности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деятельности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высших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должностных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(руководителей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высших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исполнительных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органов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государственной власти)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субъектов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Российской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Федерации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 деятельности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органов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исполнительной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власти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субъектов</w:t>
      </w:r>
      <w:proofErr w:type="gramEnd"/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Российской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Федерации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(далее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дотация</w:t>
      </w:r>
      <w:r w:rsidRPr="0047346C">
        <w:rPr>
          <w:rFonts w:ascii="Arial" w:hAnsi="Arial" w:cs="Arial"/>
          <w:spacing w:val="24"/>
        </w:rPr>
        <w:t xml:space="preserve"> </w:t>
      </w:r>
      <w:r w:rsidRPr="0047346C">
        <w:rPr>
          <w:rFonts w:ascii="Arial" w:hAnsi="Arial" w:cs="Arial"/>
        </w:rPr>
        <w:t>из</w:t>
      </w:r>
      <w:r w:rsidRPr="0047346C">
        <w:rPr>
          <w:rFonts w:ascii="Arial" w:hAnsi="Arial" w:cs="Arial"/>
          <w:spacing w:val="6"/>
        </w:rPr>
        <w:t xml:space="preserve"> </w:t>
      </w:r>
      <w:r w:rsidRPr="0047346C">
        <w:rPr>
          <w:rFonts w:ascii="Arial" w:hAnsi="Arial" w:cs="Arial"/>
        </w:rPr>
        <w:t>областного</w:t>
      </w:r>
      <w:r w:rsidRPr="0047346C">
        <w:rPr>
          <w:rFonts w:ascii="Arial" w:hAnsi="Arial" w:cs="Arial"/>
          <w:spacing w:val="24"/>
        </w:rPr>
        <w:t xml:space="preserve"> </w:t>
      </w:r>
      <w:r w:rsidRPr="0047346C">
        <w:rPr>
          <w:rFonts w:ascii="Arial" w:hAnsi="Arial" w:cs="Arial"/>
        </w:rPr>
        <w:t>бюджета).</w:t>
      </w:r>
    </w:p>
    <w:p w14:paraId="533C9AF1" w14:textId="0B91A2BB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118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Выплата поощрения осуществляется в форме единовременной премии</w:t>
      </w:r>
      <w:r w:rsidRPr="0047346C">
        <w:rPr>
          <w:rFonts w:ascii="Arial" w:hAnsi="Arial" w:cs="Arial"/>
          <w:spacing w:val="-67"/>
        </w:rPr>
        <w:t xml:space="preserve"> </w:t>
      </w:r>
      <w:r w:rsidRPr="0047346C">
        <w:rPr>
          <w:rFonts w:ascii="Arial" w:hAnsi="Arial" w:cs="Arial"/>
        </w:rPr>
        <w:t>входящему в муниципальную управленческую команду должностному лицу 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размере,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определяемом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решением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выплате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поощрения,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принимаемым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соответствии</w:t>
      </w:r>
      <w:r w:rsidRPr="0047346C">
        <w:rPr>
          <w:rFonts w:ascii="Arial" w:hAnsi="Arial" w:cs="Arial"/>
          <w:spacing w:val="30"/>
        </w:rPr>
        <w:t xml:space="preserve"> </w:t>
      </w:r>
      <w:r w:rsidRPr="0047346C">
        <w:rPr>
          <w:rFonts w:ascii="Arial" w:hAnsi="Arial" w:cs="Arial"/>
        </w:rPr>
        <w:t>с</w:t>
      </w:r>
      <w:r w:rsidRPr="0047346C">
        <w:rPr>
          <w:rFonts w:ascii="Arial" w:hAnsi="Arial" w:cs="Arial"/>
          <w:spacing w:val="4"/>
        </w:rPr>
        <w:t xml:space="preserve"> </w:t>
      </w:r>
      <w:r w:rsidRPr="0047346C">
        <w:rPr>
          <w:rFonts w:ascii="Arial" w:hAnsi="Arial" w:cs="Arial"/>
        </w:rPr>
        <w:t>настоящим</w:t>
      </w:r>
      <w:r w:rsidRPr="0047346C">
        <w:rPr>
          <w:rFonts w:ascii="Arial" w:hAnsi="Arial" w:cs="Arial"/>
          <w:spacing w:val="20"/>
        </w:rPr>
        <w:t xml:space="preserve"> </w:t>
      </w:r>
      <w:r w:rsidRPr="0047346C">
        <w:rPr>
          <w:rFonts w:ascii="Arial" w:hAnsi="Arial" w:cs="Arial"/>
        </w:rPr>
        <w:t>порядком.</w:t>
      </w:r>
      <w:r w:rsidRPr="0047346C">
        <w:rPr>
          <w:rFonts w:ascii="Arial" w:hAnsi="Arial" w:cs="Arial"/>
          <w:spacing w:val="21"/>
        </w:rPr>
        <w:t xml:space="preserve"> </w:t>
      </w:r>
      <w:r w:rsidRPr="0047346C">
        <w:rPr>
          <w:rFonts w:ascii="Arial" w:hAnsi="Arial" w:cs="Arial"/>
        </w:rPr>
        <w:t>Уплата</w:t>
      </w:r>
      <w:r w:rsidRPr="0047346C">
        <w:rPr>
          <w:rFonts w:ascii="Arial" w:hAnsi="Arial" w:cs="Arial"/>
          <w:spacing w:val="19"/>
        </w:rPr>
        <w:t xml:space="preserve"> </w:t>
      </w:r>
      <w:r w:rsidRPr="0047346C">
        <w:rPr>
          <w:rFonts w:ascii="Arial" w:hAnsi="Arial" w:cs="Arial"/>
        </w:rPr>
        <w:t>страховых</w:t>
      </w:r>
      <w:r w:rsidRPr="0047346C">
        <w:rPr>
          <w:rFonts w:ascii="Arial" w:hAnsi="Arial" w:cs="Arial"/>
          <w:spacing w:val="28"/>
        </w:rPr>
        <w:t xml:space="preserve"> </w:t>
      </w:r>
      <w:r w:rsidRPr="0047346C">
        <w:rPr>
          <w:rFonts w:ascii="Arial" w:hAnsi="Arial" w:cs="Arial"/>
        </w:rPr>
        <w:t>взносов</w:t>
      </w:r>
      <w:r w:rsidRPr="0047346C">
        <w:rPr>
          <w:rFonts w:ascii="Arial" w:hAnsi="Arial" w:cs="Arial"/>
          <w:spacing w:val="12"/>
        </w:rPr>
        <w:t xml:space="preserve"> </w:t>
      </w:r>
      <w:r w:rsidRPr="0047346C">
        <w:rPr>
          <w:rFonts w:ascii="Arial" w:hAnsi="Arial" w:cs="Arial"/>
        </w:rPr>
        <w:t>при</w:t>
      </w:r>
      <w:r w:rsidRPr="0047346C">
        <w:rPr>
          <w:rFonts w:ascii="Arial" w:hAnsi="Arial" w:cs="Arial"/>
          <w:spacing w:val="8"/>
        </w:rPr>
        <w:t xml:space="preserve"> </w:t>
      </w:r>
      <w:r w:rsidRPr="0047346C">
        <w:rPr>
          <w:rFonts w:ascii="Arial" w:hAnsi="Arial" w:cs="Arial"/>
        </w:rPr>
        <w:t>выплате</w:t>
      </w:r>
      <w:r w:rsidR="0047346C" w:rsidRPr="0047346C">
        <w:rPr>
          <w:rFonts w:ascii="Arial" w:hAnsi="Arial" w:cs="Arial"/>
        </w:rPr>
        <w:t xml:space="preserve"> п</w:t>
      </w:r>
      <w:r w:rsidRPr="0047346C">
        <w:rPr>
          <w:rFonts w:ascii="Arial" w:hAnsi="Arial" w:cs="Arial"/>
        </w:rPr>
        <w:t>оощрения</w:t>
      </w:r>
      <w:r w:rsidRPr="0047346C">
        <w:rPr>
          <w:rFonts w:ascii="Arial" w:hAnsi="Arial" w:cs="Arial"/>
          <w:spacing w:val="58"/>
        </w:rPr>
        <w:t xml:space="preserve"> </w:t>
      </w:r>
      <w:r w:rsidRPr="0047346C">
        <w:rPr>
          <w:rFonts w:ascii="Arial" w:hAnsi="Arial" w:cs="Arial"/>
        </w:rPr>
        <w:t>осуществляется</w:t>
      </w:r>
      <w:r w:rsidRPr="0047346C">
        <w:rPr>
          <w:rFonts w:ascii="Arial" w:hAnsi="Arial" w:cs="Arial"/>
          <w:spacing w:val="38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31"/>
        </w:rPr>
        <w:t xml:space="preserve"> </w:t>
      </w:r>
      <w:r w:rsidRPr="0047346C">
        <w:rPr>
          <w:rFonts w:ascii="Arial" w:hAnsi="Arial" w:cs="Arial"/>
        </w:rPr>
        <w:t>соответствии</w:t>
      </w:r>
      <w:r w:rsidRPr="0047346C">
        <w:rPr>
          <w:rFonts w:ascii="Arial" w:hAnsi="Arial" w:cs="Arial"/>
          <w:spacing w:val="56"/>
        </w:rPr>
        <w:t xml:space="preserve"> </w:t>
      </w:r>
      <w:r w:rsidRPr="0047346C">
        <w:rPr>
          <w:rFonts w:ascii="Arial" w:hAnsi="Arial" w:cs="Arial"/>
        </w:rPr>
        <w:t>с</w:t>
      </w:r>
      <w:r w:rsidRPr="0047346C">
        <w:rPr>
          <w:rFonts w:ascii="Arial" w:hAnsi="Arial" w:cs="Arial"/>
          <w:spacing w:val="33"/>
        </w:rPr>
        <w:t xml:space="preserve"> </w:t>
      </w:r>
      <w:r w:rsidRPr="0047346C">
        <w:rPr>
          <w:rFonts w:ascii="Arial" w:hAnsi="Arial" w:cs="Arial"/>
        </w:rPr>
        <w:t>законодательством</w:t>
      </w:r>
      <w:r w:rsidRPr="0047346C">
        <w:rPr>
          <w:rFonts w:ascii="Arial" w:hAnsi="Arial" w:cs="Arial"/>
          <w:spacing w:val="36"/>
        </w:rPr>
        <w:t xml:space="preserve"> </w:t>
      </w:r>
      <w:r w:rsidRPr="0047346C">
        <w:rPr>
          <w:rFonts w:ascii="Arial" w:hAnsi="Arial" w:cs="Arial"/>
        </w:rPr>
        <w:t>Российской</w:t>
      </w:r>
      <w:r w:rsidRPr="0047346C">
        <w:rPr>
          <w:rFonts w:ascii="Arial" w:hAnsi="Arial" w:cs="Arial"/>
          <w:spacing w:val="-67"/>
        </w:rPr>
        <w:t xml:space="preserve"> </w:t>
      </w:r>
      <w:r w:rsidRPr="0047346C">
        <w:rPr>
          <w:rFonts w:ascii="Arial" w:hAnsi="Arial" w:cs="Arial"/>
        </w:rPr>
        <w:t>Федерации</w:t>
      </w:r>
      <w:r w:rsidRPr="0047346C">
        <w:rPr>
          <w:rFonts w:ascii="Arial" w:hAnsi="Arial" w:cs="Arial"/>
          <w:spacing w:val="13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-12"/>
        </w:rPr>
        <w:t xml:space="preserve"> </w:t>
      </w:r>
      <w:r w:rsidRPr="0047346C">
        <w:rPr>
          <w:rFonts w:ascii="Arial" w:hAnsi="Arial" w:cs="Arial"/>
        </w:rPr>
        <w:t>пределах</w:t>
      </w:r>
      <w:r w:rsidRPr="0047346C">
        <w:rPr>
          <w:rFonts w:ascii="Arial" w:hAnsi="Arial" w:cs="Arial"/>
          <w:spacing w:val="14"/>
        </w:rPr>
        <w:t xml:space="preserve"> </w:t>
      </w:r>
      <w:r w:rsidRPr="0047346C">
        <w:rPr>
          <w:rFonts w:ascii="Arial" w:hAnsi="Arial" w:cs="Arial"/>
        </w:rPr>
        <w:t>средств</w:t>
      </w:r>
      <w:r w:rsidRPr="0047346C">
        <w:rPr>
          <w:rFonts w:ascii="Arial" w:hAnsi="Arial" w:cs="Arial"/>
          <w:spacing w:val="-1"/>
        </w:rPr>
        <w:t xml:space="preserve"> </w:t>
      </w:r>
      <w:r w:rsidRPr="0047346C">
        <w:rPr>
          <w:rFonts w:ascii="Arial" w:hAnsi="Arial" w:cs="Arial"/>
        </w:rPr>
        <w:t>полученной</w:t>
      </w:r>
      <w:r w:rsidRPr="0047346C">
        <w:rPr>
          <w:rFonts w:ascii="Arial" w:hAnsi="Arial" w:cs="Arial"/>
          <w:spacing w:val="2"/>
        </w:rPr>
        <w:t xml:space="preserve"> </w:t>
      </w:r>
      <w:r w:rsidRPr="0047346C">
        <w:rPr>
          <w:rFonts w:ascii="Arial" w:hAnsi="Arial" w:cs="Arial"/>
        </w:rPr>
        <w:t>дотации</w:t>
      </w:r>
      <w:r w:rsidRPr="0047346C">
        <w:rPr>
          <w:rFonts w:ascii="Arial" w:hAnsi="Arial" w:cs="Arial"/>
          <w:spacing w:val="2"/>
        </w:rPr>
        <w:t xml:space="preserve"> </w:t>
      </w:r>
      <w:r w:rsidRPr="0047346C">
        <w:rPr>
          <w:rFonts w:ascii="Arial" w:hAnsi="Arial" w:cs="Arial"/>
        </w:rPr>
        <w:t>из</w:t>
      </w:r>
      <w:r w:rsidRPr="0047346C">
        <w:rPr>
          <w:rFonts w:ascii="Arial" w:hAnsi="Arial" w:cs="Arial"/>
          <w:spacing w:val="-8"/>
        </w:rPr>
        <w:t xml:space="preserve"> </w:t>
      </w:r>
      <w:r w:rsidRPr="0047346C">
        <w:rPr>
          <w:rFonts w:ascii="Arial" w:hAnsi="Arial" w:cs="Arial"/>
        </w:rPr>
        <w:t>областного</w:t>
      </w:r>
      <w:r w:rsidRPr="0047346C">
        <w:rPr>
          <w:rFonts w:ascii="Arial" w:hAnsi="Arial" w:cs="Arial"/>
          <w:spacing w:val="-2"/>
        </w:rPr>
        <w:t xml:space="preserve"> </w:t>
      </w:r>
      <w:r w:rsidRPr="0047346C">
        <w:rPr>
          <w:rFonts w:ascii="Arial" w:hAnsi="Arial" w:cs="Arial"/>
        </w:rPr>
        <w:t>бюджета.</w:t>
      </w:r>
    </w:p>
    <w:p w14:paraId="5710E0B2" w14:textId="77777777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116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Выплата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поощрения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осуществляется на основании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оценки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степени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участия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должностных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входящих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муниципальную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управленческую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команду,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достижении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значений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показателей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для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оценки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эффективности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деятельности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высших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должностных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(руководителей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высших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исполнительных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органов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государственной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власти)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субъектов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Российской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Федерации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деятельности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органов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исполнительной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власти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субъектов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Российской</w:t>
      </w:r>
      <w:r w:rsidRPr="0047346C">
        <w:rPr>
          <w:rFonts w:ascii="Arial" w:hAnsi="Arial" w:cs="Arial"/>
          <w:spacing w:val="22"/>
        </w:rPr>
        <w:t xml:space="preserve"> </w:t>
      </w:r>
      <w:r w:rsidRPr="0047346C">
        <w:rPr>
          <w:rFonts w:ascii="Arial" w:hAnsi="Arial" w:cs="Arial"/>
        </w:rPr>
        <w:t>Федерации</w:t>
      </w:r>
      <w:r w:rsidRPr="0047346C">
        <w:rPr>
          <w:rFonts w:ascii="Arial" w:hAnsi="Arial" w:cs="Arial"/>
          <w:spacing w:val="18"/>
        </w:rPr>
        <w:t xml:space="preserve"> </w:t>
      </w:r>
      <w:r w:rsidRPr="0047346C">
        <w:rPr>
          <w:rFonts w:ascii="Arial" w:hAnsi="Arial" w:cs="Arial"/>
        </w:rPr>
        <w:t>(далее</w:t>
      </w:r>
      <w:r w:rsidRPr="0047346C">
        <w:rPr>
          <w:rFonts w:ascii="Arial" w:hAnsi="Arial" w:cs="Arial"/>
          <w:spacing w:val="11"/>
        </w:rPr>
        <w:t xml:space="preserve"> </w:t>
      </w:r>
      <w:r w:rsidRPr="0047346C">
        <w:rPr>
          <w:rFonts w:ascii="Arial" w:hAnsi="Arial" w:cs="Arial"/>
        </w:rPr>
        <w:t>оценка</w:t>
      </w:r>
      <w:r w:rsidRPr="0047346C">
        <w:rPr>
          <w:rFonts w:ascii="Arial" w:hAnsi="Arial" w:cs="Arial"/>
          <w:spacing w:val="15"/>
        </w:rPr>
        <w:t xml:space="preserve"> </w:t>
      </w:r>
      <w:r w:rsidRPr="0047346C">
        <w:rPr>
          <w:rFonts w:ascii="Arial" w:hAnsi="Arial" w:cs="Arial"/>
        </w:rPr>
        <w:t>степени</w:t>
      </w:r>
      <w:r w:rsidRPr="0047346C">
        <w:rPr>
          <w:rFonts w:ascii="Arial" w:hAnsi="Arial" w:cs="Arial"/>
          <w:spacing w:val="17"/>
        </w:rPr>
        <w:t xml:space="preserve"> </w:t>
      </w:r>
      <w:r w:rsidRPr="0047346C">
        <w:rPr>
          <w:rFonts w:ascii="Arial" w:hAnsi="Arial" w:cs="Arial"/>
        </w:rPr>
        <w:t>участия).</w:t>
      </w:r>
    </w:p>
    <w:p w14:paraId="3D890201" w14:textId="77777777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Оценку степени</w:t>
      </w:r>
      <w:r w:rsidRPr="0047346C">
        <w:rPr>
          <w:rFonts w:ascii="Arial" w:hAnsi="Arial" w:cs="Arial"/>
          <w:spacing w:val="-5"/>
        </w:rPr>
        <w:t xml:space="preserve"> </w:t>
      </w:r>
      <w:r w:rsidRPr="0047346C">
        <w:rPr>
          <w:rFonts w:ascii="Arial" w:hAnsi="Arial" w:cs="Arial"/>
        </w:rPr>
        <w:t>участия</w:t>
      </w:r>
      <w:r w:rsidRPr="0047346C">
        <w:rPr>
          <w:rFonts w:ascii="Arial" w:hAnsi="Arial" w:cs="Arial"/>
          <w:spacing w:val="-1"/>
        </w:rPr>
        <w:t xml:space="preserve"> </w:t>
      </w:r>
      <w:r w:rsidRPr="0047346C">
        <w:rPr>
          <w:rFonts w:ascii="Arial" w:hAnsi="Arial" w:cs="Arial"/>
        </w:rPr>
        <w:t>осуществляют:</w:t>
      </w:r>
    </w:p>
    <w:p w14:paraId="4C1EA512" w14:textId="464F63CD" w:rsidR="001E0F54" w:rsidRPr="0047346C" w:rsidRDefault="001E0F54" w:rsidP="0047346C">
      <w:pPr>
        <w:pStyle w:val="ae"/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Оценку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степени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участия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главы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 xml:space="preserve">Краснополянского сельского поселения </w:t>
      </w:r>
      <w:r w:rsidRPr="0047346C">
        <w:rPr>
          <w:rFonts w:ascii="Arial" w:hAnsi="Arial" w:cs="Arial"/>
        </w:rPr>
        <w:t>осуществляет</w:t>
      </w:r>
      <w:r w:rsidRPr="0047346C">
        <w:rPr>
          <w:rFonts w:ascii="Arial" w:hAnsi="Arial" w:cs="Arial"/>
          <w:spacing w:val="20"/>
        </w:rPr>
        <w:t xml:space="preserve"> </w:t>
      </w:r>
      <w:r w:rsidRPr="0047346C">
        <w:rPr>
          <w:rFonts w:ascii="Arial" w:hAnsi="Arial" w:cs="Arial"/>
        </w:rPr>
        <w:t>Губернатор</w:t>
      </w:r>
      <w:r w:rsidRPr="0047346C">
        <w:rPr>
          <w:rFonts w:ascii="Arial" w:hAnsi="Arial" w:cs="Arial"/>
          <w:spacing w:val="24"/>
        </w:rPr>
        <w:t xml:space="preserve"> </w:t>
      </w:r>
      <w:r w:rsidRPr="0047346C">
        <w:rPr>
          <w:rFonts w:ascii="Arial" w:hAnsi="Arial" w:cs="Arial"/>
        </w:rPr>
        <w:t>Свердловской</w:t>
      </w:r>
      <w:r w:rsidRPr="0047346C">
        <w:rPr>
          <w:rFonts w:ascii="Arial" w:hAnsi="Arial" w:cs="Arial"/>
          <w:spacing w:val="32"/>
        </w:rPr>
        <w:t xml:space="preserve"> </w:t>
      </w:r>
      <w:r w:rsidRPr="0047346C">
        <w:rPr>
          <w:rFonts w:ascii="Arial" w:hAnsi="Arial" w:cs="Arial"/>
        </w:rPr>
        <w:t>области.</w:t>
      </w:r>
    </w:p>
    <w:p w14:paraId="4EAF9308" w14:textId="77777777" w:rsidR="001E0F54" w:rsidRPr="0047346C" w:rsidRDefault="001E0F54" w:rsidP="0047346C">
      <w:pPr>
        <w:pStyle w:val="ae"/>
        <w:widowControl w:val="0"/>
        <w:numPr>
          <w:ilvl w:val="0"/>
          <w:numId w:val="12"/>
        </w:numPr>
        <w:tabs>
          <w:tab w:val="left" w:pos="492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47346C">
        <w:rPr>
          <w:rFonts w:ascii="Arial" w:hAnsi="Arial" w:cs="Arial"/>
        </w:rPr>
        <w:t>Оценка степени участия должностных лиц, входящих в муниципальную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lastRenderedPageBreak/>
        <w:t>управленческую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команду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осуществляется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учетом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результативности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достижения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показателей,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утвержденных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Распоряжением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Губернатора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Свердловской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области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от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04.03.202lr.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№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31-РГ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«Об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утверждении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распределения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муниципальным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образованиям,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расположенным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на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территории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Свердловской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области,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значений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(уровней)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показателей</w:t>
      </w:r>
      <w:r w:rsidRPr="0047346C">
        <w:rPr>
          <w:rFonts w:ascii="Arial" w:hAnsi="Arial" w:cs="Arial"/>
          <w:spacing w:val="70"/>
        </w:rPr>
        <w:t xml:space="preserve"> </w:t>
      </w:r>
      <w:r w:rsidRPr="0047346C">
        <w:rPr>
          <w:rFonts w:ascii="Arial" w:hAnsi="Arial" w:cs="Arial"/>
        </w:rPr>
        <w:t>для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оценки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эффективности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деятельности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Губернатора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Свердловской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области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</w:t>
      </w:r>
      <w:r w:rsidRPr="0047346C">
        <w:rPr>
          <w:rFonts w:ascii="Arial" w:hAnsi="Arial" w:cs="Arial"/>
          <w:spacing w:val="-67"/>
        </w:rPr>
        <w:t xml:space="preserve"> </w:t>
      </w:r>
      <w:r w:rsidRPr="0047346C">
        <w:rPr>
          <w:rFonts w:ascii="Arial" w:hAnsi="Arial" w:cs="Arial"/>
        </w:rPr>
        <w:t>деятельности исполнительных органов государственной власти Свердловской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области</w:t>
      </w:r>
      <w:r w:rsidRPr="0047346C">
        <w:rPr>
          <w:rFonts w:ascii="Arial" w:hAnsi="Arial" w:cs="Arial"/>
          <w:spacing w:val="24"/>
        </w:rPr>
        <w:t xml:space="preserve"> </w:t>
      </w:r>
      <w:r w:rsidRPr="0047346C">
        <w:rPr>
          <w:rFonts w:ascii="Arial" w:hAnsi="Arial" w:cs="Arial"/>
        </w:rPr>
        <w:t>на</w:t>
      </w:r>
      <w:r w:rsidRPr="0047346C">
        <w:rPr>
          <w:rFonts w:ascii="Arial" w:hAnsi="Arial" w:cs="Arial"/>
          <w:spacing w:val="9"/>
        </w:rPr>
        <w:t xml:space="preserve"> </w:t>
      </w:r>
      <w:r w:rsidRPr="0047346C">
        <w:rPr>
          <w:rFonts w:ascii="Arial" w:hAnsi="Arial" w:cs="Arial"/>
        </w:rPr>
        <w:t>период</w:t>
      </w:r>
      <w:r w:rsidRPr="0047346C">
        <w:rPr>
          <w:rFonts w:ascii="Arial" w:hAnsi="Arial" w:cs="Arial"/>
          <w:spacing w:val="10"/>
        </w:rPr>
        <w:t xml:space="preserve"> </w:t>
      </w:r>
      <w:r w:rsidRPr="0047346C">
        <w:rPr>
          <w:rFonts w:ascii="Arial" w:hAnsi="Arial" w:cs="Arial"/>
        </w:rPr>
        <w:t>до</w:t>
      </w:r>
      <w:r w:rsidRPr="0047346C">
        <w:rPr>
          <w:rFonts w:ascii="Arial" w:hAnsi="Arial" w:cs="Arial"/>
          <w:spacing w:val="10"/>
        </w:rPr>
        <w:t xml:space="preserve"> </w:t>
      </w:r>
      <w:r w:rsidRPr="0047346C">
        <w:rPr>
          <w:rFonts w:ascii="Arial" w:hAnsi="Arial" w:cs="Arial"/>
        </w:rPr>
        <w:t>2024</w:t>
      </w:r>
      <w:r w:rsidRPr="0047346C">
        <w:rPr>
          <w:rFonts w:ascii="Arial" w:hAnsi="Arial" w:cs="Arial"/>
          <w:spacing w:val="10"/>
        </w:rPr>
        <w:t xml:space="preserve"> </w:t>
      </w:r>
      <w:r w:rsidRPr="0047346C">
        <w:rPr>
          <w:rFonts w:ascii="Arial" w:hAnsi="Arial" w:cs="Arial"/>
        </w:rPr>
        <w:t>года».</w:t>
      </w:r>
      <w:proofErr w:type="gramEnd"/>
    </w:p>
    <w:p w14:paraId="40A87E89" w14:textId="11FF061E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957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Поощрению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подлежат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лица,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которые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состоянию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на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последний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рабочий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день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2021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года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замещали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муниципальной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службы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находились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 штате администрации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>Краснополянского сельского поселения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или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структурного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подразделения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администрации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правом</w:t>
      </w:r>
      <w:r w:rsidRPr="0047346C">
        <w:rPr>
          <w:rFonts w:ascii="Arial" w:hAnsi="Arial" w:cs="Arial"/>
          <w:spacing w:val="70"/>
        </w:rPr>
        <w:t xml:space="preserve"> </w:t>
      </w:r>
      <w:r w:rsidRPr="0047346C">
        <w:rPr>
          <w:rFonts w:ascii="Arial" w:hAnsi="Arial" w:cs="Arial"/>
        </w:rPr>
        <w:t>юридического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лица.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этом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указанные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должны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продолжать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находиться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  <w:spacing w:val="1"/>
        </w:rPr>
        <w:t xml:space="preserve">в </w:t>
      </w:r>
      <w:r w:rsidRPr="0047346C">
        <w:rPr>
          <w:rFonts w:ascii="Arial" w:hAnsi="Arial" w:cs="Arial"/>
        </w:rPr>
        <w:t>штате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администрации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>Краснополянского сельского поселения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или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структурного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подразделения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администрации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правом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юридического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лица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на</w:t>
      </w:r>
      <w:r w:rsidRPr="0047346C">
        <w:rPr>
          <w:rFonts w:ascii="Arial" w:hAnsi="Arial" w:cs="Arial"/>
          <w:spacing w:val="71"/>
        </w:rPr>
        <w:t xml:space="preserve"> </w:t>
      </w:r>
      <w:r w:rsidRPr="0047346C">
        <w:rPr>
          <w:rFonts w:ascii="Arial" w:hAnsi="Arial" w:cs="Arial"/>
        </w:rPr>
        <w:t>дату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доведения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бюджетных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ассигнований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на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цели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поощрения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муниципальных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управленческих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до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администрации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>Краснополянского сельского поселения</w:t>
      </w:r>
      <w:r w:rsidRPr="0047346C">
        <w:rPr>
          <w:rFonts w:ascii="Arial" w:hAnsi="Arial" w:cs="Arial"/>
        </w:rPr>
        <w:t>.</w:t>
      </w:r>
    </w:p>
    <w:p w14:paraId="1B0B2570" w14:textId="77777777" w:rsidR="001E0F54" w:rsidRPr="0047346C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Размер поощрения для каждого члена муниципальной управленческой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команды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определяется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пропорционально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численности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управленческой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команды</w:t>
      </w:r>
      <w:r w:rsidRPr="0047346C">
        <w:rPr>
          <w:rFonts w:ascii="Arial" w:hAnsi="Arial" w:cs="Arial"/>
          <w:spacing w:val="14"/>
        </w:rPr>
        <w:t xml:space="preserve"> </w:t>
      </w:r>
      <w:r w:rsidRPr="0047346C">
        <w:rPr>
          <w:rFonts w:ascii="Arial" w:hAnsi="Arial" w:cs="Arial"/>
        </w:rPr>
        <w:t>из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расчета</w:t>
      </w:r>
      <w:r w:rsidRPr="0047346C">
        <w:rPr>
          <w:rFonts w:ascii="Arial" w:hAnsi="Arial" w:cs="Arial"/>
          <w:spacing w:val="15"/>
        </w:rPr>
        <w:t xml:space="preserve"> </w:t>
      </w:r>
      <w:r w:rsidRPr="0047346C">
        <w:rPr>
          <w:rFonts w:ascii="Arial" w:hAnsi="Arial" w:cs="Arial"/>
        </w:rPr>
        <w:t>поступающих</w:t>
      </w:r>
      <w:r w:rsidRPr="0047346C">
        <w:rPr>
          <w:rFonts w:ascii="Arial" w:hAnsi="Arial" w:cs="Arial"/>
          <w:spacing w:val="30"/>
        </w:rPr>
        <w:t xml:space="preserve"> </w:t>
      </w:r>
      <w:r w:rsidRPr="0047346C">
        <w:rPr>
          <w:rFonts w:ascii="Arial" w:hAnsi="Arial" w:cs="Arial"/>
        </w:rPr>
        <w:t>из</w:t>
      </w:r>
      <w:r w:rsidRPr="0047346C">
        <w:rPr>
          <w:rFonts w:ascii="Arial" w:hAnsi="Arial" w:cs="Arial"/>
          <w:spacing w:val="-5"/>
        </w:rPr>
        <w:t xml:space="preserve"> </w:t>
      </w:r>
      <w:r w:rsidRPr="0047346C">
        <w:rPr>
          <w:rFonts w:ascii="Arial" w:hAnsi="Arial" w:cs="Arial"/>
        </w:rPr>
        <w:t>областного</w:t>
      </w:r>
      <w:r w:rsidRPr="0047346C">
        <w:rPr>
          <w:rFonts w:ascii="Arial" w:hAnsi="Arial" w:cs="Arial"/>
          <w:spacing w:val="16"/>
        </w:rPr>
        <w:t xml:space="preserve"> </w:t>
      </w:r>
      <w:r w:rsidRPr="0047346C">
        <w:rPr>
          <w:rFonts w:ascii="Arial" w:hAnsi="Arial" w:cs="Arial"/>
        </w:rPr>
        <w:t>бюджета</w:t>
      </w:r>
      <w:r w:rsidRPr="0047346C">
        <w:rPr>
          <w:rFonts w:ascii="Arial" w:hAnsi="Arial" w:cs="Arial"/>
          <w:spacing w:val="22"/>
        </w:rPr>
        <w:t xml:space="preserve"> </w:t>
      </w:r>
      <w:r w:rsidRPr="0047346C">
        <w:rPr>
          <w:rFonts w:ascii="Arial" w:hAnsi="Arial" w:cs="Arial"/>
        </w:rPr>
        <w:t>средств.</w:t>
      </w:r>
    </w:p>
    <w:p w14:paraId="15A80119" w14:textId="1423F743" w:rsidR="001E0F54" w:rsidRPr="006338E4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019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7346C">
        <w:rPr>
          <w:rFonts w:ascii="Arial" w:hAnsi="Arial" w:cs="Arial"/>
        </w:rPr>
        <w:t>Глава</w:t>
      </w:r>
      <w:r w:rsidRPr="0047346C">
        <w:rPr>
          <w:rFonts w:ascii="Arial" w:hAnsi="Arial" w:cs="Arial"/>
          <w:spacing w:val="1"/>
        </w:rPr>
        <w:t xml:space="preserve"> </w:t>
      </w:r>
      <w:r w:rsidR="0047346C" w:rsidRPr="0047346C">
        <w:rPr>
          <w:rFonts w:ascii="Arial" w:hAnsi="Arial" w:cs="Arial"/>
        </w:rPr>
        <w:t>Краснополянского сельского поселения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определяет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распоряжением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перечень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участников,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подлежащих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поощрению,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и размеры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поощрения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в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пределах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утвержденного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постановлением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Правительства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Свердловской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области от 25.11.202</w:t>
      </w:r>
      <w:r w:rsidR="006338E4">
        <w:rPr>
          <w:rFonts w:ascii="Arial" w:hAnsi="Arial" w:cs="Arial"/>
        </w:rPr>
        <w:t>1</w:t>
      </w:r>
      <w:r w:rsidRPr="0047346C">
        <w:rPr>
          <w:rFonts w:ascii="Arial" w:hAnsi="Arial" w:cs="Arial"/>
        </w:rPr>
        <w:t>r.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>№</w:t>
      </w:r>
      <w:r w:rsidRPr="0047346C">
        <w:rPr>
          <w:rFonts w:ascii="Arial" w:hAnsi="Arial" w:cs="Arial"/>
          <w:spacing w:val="1"/>
        </w:rPr>
        <w:t xml:space="preserve"> </w:t>
      </w:r>
      <w:r w:rsidRPr="0047346C">
        <w:rPr>
          <w:rFonts w:ascii="Arial" w:hAnsi="Arial" w:cs="Arial"/>
        </w:rPr>
        <w:t xml:space="preserve">846-1111 </w:t>
      </w:r>
      <w:r w:rsidRPr="006338E4">
        <w:rPr>
          <w:rFonts w:ascii="Arial" w:hAnsi="Arial" w:cs="Arial"/>
        </w:rPr>
        <w:t>распределения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объема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дотации.</w:t>
      </w:r>
    </w:p>
    <w:p w14:paraId="6EA39028" w14:textId="2CB39D01" w:rsidR="00CC377A" w:rsidRPr="006338E4" w:rsidRDefault="001E0F54" w:rsidP="0047346C">
      <w:pPr>
        <w:pStyle w:val="ae"/>
        <w:widowControl w:val="0"/>
        <w:numPr>
          <w:ilvl w:val="1"/>
          <w:numId w:val="11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6338E4">
        <w:rPr>
          <w:rFonts w:ascii="Arial" w:hAnsi="Arial" w:cs="Arial"/>
        </w:rPr>
        <w:t>Финансовое обеспечение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расходов на поощрение осуществляется в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пределах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межбюджетного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трансферта,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предоставляемого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из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областного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бюджета</w:t>
      </w:r>
      <w:r w:rsidRPr="006338E4">
        <w:rPr>
          <w:rFonts w:ascii="Arial" w:hAnsi="Arial" w:cs="Arial"/>
          <w:spacing w:val="-2"/>
        </w:rPr>
        <w:t xml:space="preserve"> </w:t>
      </w:r>
      <w:r w:rsidRPr="006338E4">
        <w:rPr>
          <w:rFonts w:ascii="Arial" w:hAnsi="Arial" w:cs="Arial"/>
        </w:rPr>
        <w:t>для</w:t>
      </w:r>
      <w:r w:rsidRPr="006338E4">
        <w:rPr>
          <w:rFonts w:ascii="Arial" w:hAnsi="Arial" w:cs="Arial"/>
          <w:spacing w:val="-6"/>
        </w:rPr>
        <w:t xml:space="preserve"> </w:t>
      </w:r>
      <w:r w:rsidRPr="006338E4">
        <w:rPr>
          <w:rFonts w:ascii="Arial" w:hAnsi="Arial" w:cs="Arial"/>
        </w:rPr>
        <w:t>поощрения</w:t>
      </w:r>
      <w:r w:rsidRPr="006338E4">
        <w:rPr>
          <w:rFonts w:ascii="Arial" w:hAnsi="Arial" w:cs="Arial"/>
          <w:spacing w:val="1"/>
        </w:rPr>
        <w:t xml:space="preserve"> </w:t>
      </w:r>
      <w:r w:rsidRPr="006338E4">
        <w:rPr>
          <w:rFonts w:ascii="Arial" w:hAnsi="Arial" w:cs="Arial"/>
        </w:rPr>
        <w:t>муниципальных</w:t>
      </w:r>
      <w:r w:rsidRPr="006338E4">
        <w:rPr>
          <w:rFonts w:ascii="Arial" w:hAnsi="Arial" w:cs="Arial"/>
          <w:spacing w:val="16"/>
        </w:rPr>
        <w:t xml:space="preserve"> </w:t>
      </w:r>
      <w:r w:rsidRPr="006338E4">
        <w:rPr>
          <w:rFonts w:ascii="Arial" w:hAnsi="Arial" w:cs="Arial"/>
        </w:rPr>
        <w:t>управленческих</w:t>
      </w:r>
      <w:r w:rsidRPr="006338E4">
        <w:rPr>
          <w:rFonts w:ascii="Arial" w:hAnsi="Arial" w:cs="Arial"/>
          <w:spacing w:val="-8"/>
        </w:rPr>
        <w:t xml:space="preserve"> </w:t>
      </w:r>
      <w:r w:rsidRPr="006338E4">
        <w:rPr>
          <w:rFonts w:ascii="Arial" w:hAnsi="Arial" w:cs="Arial"/>
        </w:rPr>
        <w:t>команд</w:t>
      </w:r>
      <w:r w:rsidRPr="006338E4">
        <w:rPr>
          <w:rFonts w:ascii="Arial" w:hAnsi="Arial" w:cs="Arial"/>
          <w:spacing w:val="-2"/>
        </w:rPr>
        <w:t xml:space="preserve"> </w:t>
      </w:r>
      <w:r w:rsidRPr="006338E4">
        <w:rPr>
          <w:rFonts w:ascii="Arial" w:hAnsi="Arial" w:cs="Arial"/>
        </w:rPr>
        <w:t>в</w:t>
      </w:r>
      <w:r w:rsidRPr="006338E4">
        <w:rPr>
          <w:rFonts w:ascii="Arial" w:hAnsi="Arial" w:cs="Arial"/>
          <w:spacing w:val="-13"/>
        </w:rPr>
        <w:t xml:space="preserve"> </w:t>
      </w:r>
      <w:r w:rsidRPr="006338E4">
        <w:rPr>
          <w:rFonts w:ascii="Arial" w:hAnsi="Arial" w:cs="Arial"/>
        </w:rPr>
        <w:t>2022</w:t>
      </w:r>
      <w:r w:rsidRPr="006338E4">
        <w:rPr>
          <w:rFonts w:ascii="Arial" w:hAnsi="Arial" w:cs="Arial"/>
          <w:spacing w:val="-2"/>
        </w:rPr>
        <w:t xml:space="preserve"> </w:t>
      </w:r>
      <w:r w:rsidRPr="006338E4">
        <w:rPr>
          <w:rFonts w:ascii="Arial" w:hAnsi="Arial" w:cs="Arial"/>
        </w:rPr>
        <w:t>году.</w:t>
      </w:r>
      <w:r w:rsidR="009B58D9" w:rsidRPr="006338E4">
        <w:rPr>
          <w:rFonts w:ascii="Arial" w:hAnsi="Arial" w:cs="Arial"/>
          <w:color w:val="FF0000"/>
        </w:rPr>
        <w:t xml:space="preserve"> </w:t>
      </w:r>
    </w:p>
    <w:sectPr w:rsidR="00CC377A" w:rsidRPr="006338E4" w:rsidSect="00C81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4CB6" w14:textId="77777777" w:rsidR="00B5555C" w:rsidRDefault="00B5555C" w:rsidP="004710EF">
      <w:r>
        <w:separator/>
      </w:r>
    </w:p>
  </w:endnote>
  <w:endnote w:type="continuationSeparator" w:id="0">
    <w:p w14:paraId="684FC782" w14:textId="77777777" w:rsidR="00B5555C" w:rsidRDefault="00B5555C" w:rsidP="004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8A2CC" w14:textId="77777777" w:rsidR="00B5555C" w:rsidRDefault="00B5555C" w:rsidP="004710EF">
      <w:r>
        <w:separator/>
      </w:r>
    </w:p>
  </w:footnote>
  <w:footnote w:type="continuationSeparator" w:id="0">
    <w:p w14:paraId="1EB7AD79" w14:textId="77777777" w:rsidR="00B5555C" w:rsidRDefault="00B5555C" w:rsidP="0047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8F5116"/>
    <w:multiLevelType w:val="hybridMultilevel"/>
    <w:tmpl w:val="14CC3718"/>
    <w:lvl w:ilvl="0" w:tplc="07106034">
      <w:start w:val="1"/>
      <w:numFmt w:val="decimal"/>
      <w:lvlText w:val="%1."/>
      <w:lvlJc w:val="left"/>
      <w:pPr>
        <w:ind w:left="133" w:hanging="581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A3A0462">
      <w:start w:val="1"/>
      <w:numFmt w:val="decimal"/>
      <w:lvlText w:val="%2."/>
      <w:lvlJc w:val="left"/>
      <w:pPr>
        <w:ind w:left="147" w:hanging="31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A654931A">
      <w:numFmt w:val="bullet"/>
      <w:lvlText w:val="•"/>
      <w:lvlJc w:val="left"/>
      <w:pPr>
        <w:ind w:left="2057" w:hanging="316"/>
      </w:pPr>
      <w:rPr>
        <w:rFonts w:hint="default"/>
        <w:lang w:val="ru-RU" w:eastAsia="en-US" w:bidi="ar-SA"/>
      </w:rPr>
    </w:lvl>
    <w:lvl w:ilvl="3" w:tplc="CC9AD81E">
      <w:numFmt w:val="bullet"/>
      <w:lvlText w:val="•"/>
      <w:lvlJc w:val="left"/>
      <w:pPr>
        <w:ind w:left="3016" w:hanging="316"/>
      </w:pPr>
      <w:rPr>
        <w:rFonts w:hint="default"/>
        <w:lang w:val="ru-RU" w:eastAsia="en-US" w:bidi="ar-SA"/>
      </w:rPr>
    </w:lvl>
    <w:lvl w:ilvl="4" w:tplc="9394FE76">
      <w:numFmt w:val="bullet"/>
      <w:lvlText w:val="•"/>
      <w:lvlJc w:val="left"/>
      <w:pPr>
        <w:ind w:left="3975" w:hanging="316"/>
      </w:pPr>
      <w:rPr>
        <w:rFonts w:hint="default"/>
        <w:lang w:val="ru-RU" w:eastAsia="en-US" w:bidi="ar-SA"/>
      </w:rPr>
    </w:lvl>
    <w:lvl w:ilvl="5" w:tplc="BB7E5E38">
      <w:numFmt w:val="bullet"/>
      <w:lvlText w:val="•"/>
      <w:lvlJc w:val="left"/>
      <w:pPr>
        <w:ind w:left="4934" w:hanging="316"/>
      </w:pPr>
      <w:rPr>
        <w:rFonts w:hint="default"/>
        <w:lang w:val="ru-RU" w:eastAsia="en-US" w:bidi="ar-SA"/>
      </w:rPr>
    </w:lvl>
    <w:lvl w:ilvl="6" w:tplc="26E8FC90">
      <w:numFmt w:val="bullet"/>
      <w:lvlText w:val="•"/>
      <w:lvlJc w:val="left"/>
      <w:pPr>
        <w:ind w:left="5893" w:hanging="316"/>
      </w:pPr>
      <w:rPr>
        <w:rFonts w:hint="default"/>
        <w:lang w:val="ru-RU" w:eastAsia="en-US" w:bidi="ar-SA"/>
      </w:rPr>
    </w:lvl>
    <w:lvl w:ilvl="7" w:tplc="D3DE9DDE">
      <w:numFmt w:val="bullet"/>
      <w:lvlText w:val="•"/>
      <w:lvlJc w:val="left"/>
      <w:pPr>
        <w:ind w:left="6852" w:hanging="316"/>
      </w:pPr>
      <w:rPr>
        <w:rFonts w:hint="default"/>
        <w:lang w:val="ru-RU" w:eastAsia="en-US" w:bidi="ar-SA"/>
      </w:rPr>
    </w:lvl>
    <w:lvl w:ilvl="8" w:tplc="DCF65CF0">
      <w:numFmt w:val="bullet"/>
      <w:lvlText w:val="•"/>
      <w:lvlJc w:val="left"/>
      <w:pPr>
        <w:ind w:left="7811" w:hanging="316"/>
      </w:pPr>
      <w:rPr>
        <w:rFonts w:hint="default"/>
        <w:lang w:val="ru-RU" w:eastAsia="en-US" w:bidi="ar-SA"/>
      </w:rPr>
    </w:lvl>
  </w:abstractNum>
  <w:abstractNum w:abstractNumId="3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17A"/>
    <w:multiLevelType w:val="hybridMultilevel"/>
    <w:tmpl w:val="BF0E2C86"/>
    <w:lvl w:ilvl="0" w:tplc="F18E9D44">
      <w:start w:val="1"/>
      <w:numFmt w:val="decimal"/>
      <w:lvlText w:val="%1)"/>
      <w:lvlJc w:val="left"/>
      <w:pPr>
        <w:tabs>
          <w:tab w:val="num" w:pos="851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4412D"/>
    <w:multiLevelType w:val="hybridMultilevel"/>
    <w:tmpl w:val="1D1AF82E"/>
    <w:lvl w:ilvl="0" w:tplc="B192CC32">
      <w:start w:val="1"/>
      <w:numFmt w:val="decimal"/>
      <w:lvlText w:val="%1)"/>
      <w:lvlJc w:val="left"/>
      <w:pPr>
        <w:ind w:left="131" w:hanging="369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336CABA">
      <w:numFmt w:val="bullet"/>
      <w:lvlText w:val="•"/>
      <w:lvlJc w:val="left"/>
      <w:pPr>
        <w:ind w:left="1096" w:hanging="369"/>
      </w:pPr>
      <w:rPr>
        <w:rFonts w:hint="default"/>
        <w:lang w:val="ru-RU" w:eastAsia="en-US" w:bidi="ar-SA"/>
      </w:rPr>
    </w:lvl>
    <w:lvl w:ilvl="2" w:tplc="B61838E0">
      <w:numFmt w:val="bullet"/>
      <w:lvlText w:val="•"/>
      <w:lvlJc w:val="left"/>
      <w:pPr>
        <w:ind w:left="2053" w:hanging="369"/>
      </w:pPr>
      <w:rPr>
        <w:rFonts w:hint="default"/>
        <w:lang w:val="ru-RU" w:eastAsia="en-US" w:bidi="ar-SA"/>
      </w:rPr>
    </w:lvl>
    <w:lvl w:ilvl="3" w:tplc="4B8A4DFA">
      <w:numFmt w:val="bullet"/>
      <w:lvlText w:val="•"/>
      <w:lvlJc w:val="left"/>
      <w:pPr>
        <w:ind w:left="3010" w:hanging="369"/>
      </w:pPr>
      <w:rPr>
        <w:rFonts w:hint="default"/>
        <w:lang w:val="ru-RU" w:eastAsia="en-US" w:bidi="ar-SA"/>
      </w:rPr>
    </w:lvl>
    <w:lvl w:ilvl="4" w:tplc="FF1C9FCC">
      <w:numFmt w:val="bullet"/>
      <w:lvlText w:val="•"/>
      <w:lvlJc w:val="left"/>
      <w:pPr>
        <w:ind w:left="3967" w:hanging="369"/>
      </w:pPr>
      <w:rPr>
        <w:rFonts w:hint="default"/>
        <w:lang w:val="ru-RU" w:eastAsia="en-US" w:bidi="ar-SA"/>
      </w:rPr>
    </w:lvl>
    <w:lvl w:ilvl="5" w:tplc="E60C10CA">
      <w:numFmt w:val="bullet"/>
      <w:lvlText w:val="•"/>
      <w:lvlJc w:val="left"/>
      <w:pPr>
        <w:ind w:left="4924" w:hanging="369"/>
      </w:pPr>
      <w:rPr>
        <w:rFonts w:hint="default"/>
        <w:lang w:val="ru-RU" w:eastAsia="en-US" w:bidi="ar-SA"/>
      </w:rPr>
    </w:lvl>
    <w:lvl w:ilvl="6" w:tplc="51823D4E">
      <w:numFmt w:val="bullet"/>
      <w:lvlText w:val="•"/>
      <w:lvlJc w:val="left"/>
      <w:pPr>
        <w:ind w:left="5881" w:hanging="369"/>
      </w:pPr>
      <w:rPr>
        <w:rFonts w:hint="default"/>
        <w:lang w:val="ru-RU" w:eastAsia="en-US" w:bidi="ar-SA"/>
      </w:rPr>
    </w:lvl>
    <w:lvl w:ilvl="7" w:tplc="697887E0">
      <w:numFmt w:val="bullet"/>
      <w:lvlText w:val="•"/>
      <w:lvlJc w:val="left"/>
      <w:pPr>
        <w:ind w:left="6838" w:hanging="369"/>
      </w:pPr>
      <w:rPr>
        <w:rFonts w:hint="default"/>
        <w:lang w:val="ru-RU" w:eastAsia="en-US" w:bidi="ar-SA"/>
      </w:rPr>
    </w:lvl>
    <w:lvl w:ilvl="8" w:tplc="167CE17E">
      <w:numFmt w:val="bullet"/>
      <w:lvlText w:val="•"/>
      <w:lvlJc w:val="left"/>
      <w:pPr>
        <w:ind w:left="7795" w:hanging="3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1"/>
    <w:rsid w:val="00015EBB"/>
    <w:rsid w:val="000337E9"/>
    <w:rsid w:val="00057F03"/>
    <w:rsid w:val="00064E46"/>
    <w:rsid w:val="00064E83"/>
    <w:rsid w:val="000738C3"/>
    <w:rsid w:val="000843A9"/>
    <w:rsid w:val="000930D4"/>
    <w:rsid w:val="000B4C2C"/>
    <w:rsid w:val="000C2B7F"/>
    <w:rsid w:val="001001E4"/>
    <w:rsid w:val="00190B0B"/>
    <w:rsid w:val="001E0F54"/>
    <w:rsid w:val="001F3BDF"/>
    <w:rsid w:val="0020494B"/>
    <w:rsid w:val="0023778A"/>
    <w:rsid w:val="0025482D"/>
    <w:rsid w:val="002A3B8C"/>
    <w:rsid w:val="002D27F3"/>
    <w:rsid w:val="002F73F3"/>
    <w:rsid w:val="00336164"/>
    <w:rsid w:val="003D0C0A"/>
    <w:rsid w:val="003D4630"/>
    <w:rsid w:val="003F3CA1"/>
    <w:rsid w:val="00401AD3"/>
    <w:rsid w:val="00401D14"/>
    <w:rsid w:val="0043327D"/>
    <w:rsid w:val="00441B5F"/>
    <w:rsid w:val="00450C4B"/>
    <w:rsid w:val="00450CE2"/>
    <w:rsid w:val="004622FD"/>
    <w:rsid w:val="004710EF"/>
    <w:rsid w:val="0047346C"/>
    <w:rsid w:val="004C41E2"/>
    <w:rsid w:val="004E4B3E"/>
    <w:rsid w:val="00566149"/>
    <w:rsid w:val="00587ED6"/>
    <w:rsid w:val="005F400B"/>
    <w:rsid w:val="005F7722"/>
    <w:rsid w:val="00612AF2"/>
    <w:rsid w:val="006338E4"/>
    <w:rsid w:val="00634A83"/>
    <w:rsid w:val="006F2890"/>
    <w:rsid w:val="00731081"/>
    <w:rsid w:val="00742726"/>
    <w:rsid w:val="007909BE"/>
    <w:rsid w:val="007C56F6"/>
    <w:rsid w:val="007E5633"/>
    <w:rsid w:val="007F29CF"/>
    <w:rsid w:val="007F56EB"/>
    <w:rsid w:val="007F64EA"/>
    <w:rsid w:val="00802B18"/>
    <w:rsid w:val="008831C1"/>
    <w:rsid w:val="008C7449"/>
    <w:rsid w:val="008D04C4"/>
    <w:rsid w:val="009171E1"/>
    <w:rsid w:val="00927A72"/>
    <w:rsid w:val="009572FF"/>
    <w:rsid w:val="0098426D"/>
    <w:rsid w:val="009B58D9"/>
    <w:rsid w:val="009D594C"/>
    <w:rsid w:val="00A52DD4"/>
    <w:rsid w:val="00A558F9"/>
    <w:rsid w:val="00A56481"/>
    <w:rsid w:val="00A87DD0"/>
    <w:rsid w:val="00AB2525"/>
    <w:rsid w:val="00AD7A07"/>
    <w:rsid w:val="00AF5115"/>
    <w:rsid w:val="00B37D7F"/>
    <w:rsid w:val="00B4355D"/>
    <w:rsid w:val="00B5555C"/>
    <w:rsid w:val="00B91C30"/>
    <w:rsid w:val="00BA4411"/>
    <w:rsid w:val="00BD7A9B"/>
    <w:rsid w:val="00BD7C23"/>
    <w:rsid w:val="00C020DB"/>
    <w:rsid w:val="00C25FE2"/>
    <w:rsid w:val="00C3760B"/>
    <w:rsid w:val="00C5326A"/>
    <w:rsid w:val="00C811BD"/>
    <w:rsid w:val="00C811E2"/>
    <w:rsid w:val="00CC377A"/>
    <w:rsid w:val="00CF5D50"/>
    <w:rsid w:val="00D729E0"/>
    <w:rsid w:val="00E03F21"/>
    <w:rsid w:val="00E512D2"/>
    <w:rsid w:val="00EB3189"/>
    <w:rsid w:val="00EC69E0"/>
    <w:rsid w:val="00F04714"/>
    <w:rsid w:val="00F43083"/>
    <w:rsid w:val="00F532BC"/>
    <w:rsid w:val="00F60F1D"/>
    <w:rsid w:val="00F76666"/>
    <w:rsid w:val="00F91324"/>
    <w:rsid w:val="00FA453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3D1E-9AD1-48A0-B8CE-0DF70FFE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User</cp:lastModifiedBy>
  <cp:revision>4</cp:revision>
  <cp:lastPrinted>2022-09-09T06:35:00Z</cp:lastPrinted>
  <dcterms:created xsi:type="dcterms:W3CDTF">2022-09-07T10:35:00Z</dcterms:created>
  <dcterms:modified xsi:type="dcterms:W3CDTF">2022-09-09T06:35:00Z</dcterms:modified>
</cp:coreProperties>
</file>